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2BD11" w14:textId="445CB33E" w:rsidR="007562D2" w:rsidRPr="007562D2" w:rsidRDefault="007562D2" w:rsidP="007562D2">
      <w:pPr>
        <w:autoSpaceDE w:val="0"/>
        <w:autoSpaceDN w:val="0"/>
        <w:adjustRightInd w:val="0"/>
        <w:spacing w:after="0" w:line="240" w:lineRule="auto"/>
        <w:ind w:left="284"/>
        <w:jc w:val="both"/>
        <w:rPr>
          <w:b/>
          <w:sz w:val="28"/>
          <w:szCs w:val="28"/>
          <w:u w:val="single"/>
        </w:rPr>
      </w:pPr>
      <w:r w:rsidRPr="007562D2">
        <w:rPr>
          <w:b/>
          <w:sz w:val="36"/>
          <w:szCs w:val="36"/>
          <w:u w:val="single"/>
        </w:rPr>
        <w:t xml:space="preserve">RIGULAMENTU / </w:t>
      </w:r>
      <w:r w:rsidRPr="007562D2">
        <w:rPr>
          <w:b/>
          <w:color w:val="AEAAAA" w:themeColor="background2" w:themeShade="BF"/>
          <w:sz w:val="36"/>
          <w:szCs w:val="36"/>
          <w:u w:val="single"/>
        </w:rPr>
        <w:t xml:space="preserve">REGLEMENT </w:t>
      </w:r>
      <w:r w:rsidRPr="007562D2">
        <w:rPr>
          <w:b/>
          <w:sz w:val="36"/>
          <w:szCs w:val="36"/>
          <w:u w:val="single"/>
        </w:rPr>
        <w:t>- Raid Oxy’Jeunes 2026</w:t>
      </w:r>
    </w:p>
    <w:p w14:paraId="25E5C858" w14:textId="77777777" w:rsidR="007562D2" w:rsidRDefault="007562D2" w:rsidP="002A37C9">
      <w:pPr>
        <w:autoSpaceDE w:val="0"/>
        <w:autoSpaceDN w:val="0"/>
        <w:adjustRightInd w:val="0"/>
        <w:spacing w:after="0" w:line="240" w:lineRule="auto"/>
        <w:ind w:left="284"/>
        <w:jc w:val="both"/>
        <w:rPr>
          <w:b/>
          <w:sz w:val="28"/>
          <w:szCs w:val="28"/>
        </w:rPr>
      </w:pPr>
    </w:p>
    <w:p w14:paraId="00F63FDE" w14:textId="1FAC0919" w:rsidR="002A37C9" w:rsidRDefault="002A37C9" w:rsidP="002A37C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  <w:proofErr w:type="spellStart"/>
      <w:r w:rsidRPr="00050579">
        <w:rPr>
          <w:b/>
          <w:sz w:val="28"/>
          <w:szCs w:val="28"/>
        </w:rPr>
        <w:t>Articulu</w:t>
      </w:r>
      <w:proofErr w:type="spellEnd"/>
      <w:r w:rsidRPr="00050579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 xml:space="preserve"> : </w:t>
      </w:r>
      <w:proofErr w:type="spellStart"/>
      <w:r>
        <w:rPr>
          <w:b/>
          <w:sz w:val="28"/>
          <w:szCs w:val="28"/>
        </w:rPr>
        <w:t>Urgani</w:t>
      </w:r>
      <w:r w:rsidRPr="00050579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>azione</w:t>
      </w:r>
      <w:proofErr w:type="spellEnd"/>
      <w:r>
        <w:rPr>
          <w:b/>
          <w:sz w:val="28"/>
          <w:szCs w:val="28"/>
        </w:rPr>
        <w:t xml:space="preserve"> / </w:t>
      </w:r>
      <w:r w:rsidRPr="00050579">
        <w:rPr>
          <w:b/>
          <w:color w:val="808080" w:themeColor="background1" w:themeShade="80"/>
          <w:sz w:val="28"/>
          <w:szCs w:val="28"/>
        </w:rPr>
        <w:t>Org</w:t>
      </w:r>
      <w:r>
        <w:rPr>
          <w:b/>
          <w:color w:val="808080" w:themeColor="background1" w:themeShade="80"/>
          <w:sz w:val="28"/>
          <w:szCs w:val="28"/>
        </w:rPr>
        <w:t>anisation</w:t>
      </w:r>
    </w:p>
    <w:p w14:paraId="582193A6" w14:textId="07DE9491" w:rsidR="008B46B2" w:rsidRPr="008B46B2" w:rsidRDefault="008B46B2" w:rsidP="002A37C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  <w:r w:rsidRPr="008B46B2">
        <w:rPr>
          <w:rFonts w:cstheme="minorHAnsi"/>
          <w:color w:val="000000"/>
        </w:rPr>
        <w:t>La</w:t>
      </w:r>
      <w:r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Collectivité</w:t>
      </w:r>
      <w:r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de</w:t>
      </w:r>
      <w:r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Corse</w:t>
      </w:r>
      <w:r>
        <w:rPr>
          <w:rFonts w:cstheme="minorHAnsi"/>
          <w:color w:val="000000"/>
        </w:rPr>
        <w:t xml:space="preserve"> </w:t>
      </w:r>
      <w:r w:rsidR="00C92556">
        <w:rPr>
          <w:rFonts w:cstheme="minorHAnsi"/>
          <w:color w:val="000000"/>
        </w:rPr>
        <w:t xml:space="preserve">est l’organisatrice de ce </w:t>
      </w:r>
      <w:r w:rsidRPr="008B46B2">
        <w:rPr>
          <w:rFonts w:cstheme="minorHAnsi"/>
          <w:color w:val="000000"/>
        </w:rPr>
        <w:t>Raid</w:t>
      </w:r>
      <w:r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Oxy’Jeunes</w:t>
      </w:r>
      <w:r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Aventure.</w:t>
      </w:r>
    </w:p>
    <w:p w14:paraId="1B2A3441" w14:textId="5307A750" w:rsidR="008B46B2" w:rsidRPr="008B46B2" w:rsidRDefault="008B46B2" w:rsidP="002A37C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  <w:r w:rsidRPr="008B46B2">
        <w:rPr>
          <w:rFonts w:cstheme="minorHAnsi"/>
          <w:color w:val="000000"/>
        </w:rPr>
        <w:t>Les</w:t>
      </w:r>
      <w:r w:rsidR="00BE5CB8">
        <w:rPr>
          <w:rFonts w:cstheme="minorHAnsi"/>
          <w:color w:val="000000"/>
        </w:rPr>
        <w:t xml:space="preserve"> </w:t>
      </w:r>
      <w:proofErr w:type="spellStart"/>
      <w:r w:rsidR="00C92556">
        <w:rPr>
          <w:rFonts w:cstheme="minorHAnsi"/>
          <w:color w:val="000000"/>
        </w:rPr>
        <w:t>participant.</w:t>
      </w:r>
      <w:proofErr w:type="gramStart"/>
      <w:r w:rsidR="00C92556">
        <w:rPr>
          <w:rFonts w:cstheme="minorHAnsi"/>
          <w:color w:val="000000"/>
        </w:rPr>
        <w:t>e.s</w:t>
      </w:r>
      <w:proofErr w:type="spellEnd"/>
      <w:proofErr w:type="gramEnd"/>
      <w:r>
        <w:rPr>
          <w:rFonts w:cstheme="minorHAnsi"/>
          <w:color w:val="000000"/>
        </w:rPr>
        <w:t xml:space="preserve"> </w:t>
      </w:r>
      <w:r w:rsidR="00050579" w:rsidRPr="008B46B2">
        <w:rPr>
          <w:rFonts w:cstheme="minorHAnsi"/>
          <w:color w:val="000000"/>
        </w:rPr>
        <w:t>d</w:t>
      </w:r>
      <w:r w:rsidR="00050579">
        <w:rPr>
          <w:rFonts w:cstheme="minorHAnsi"/>
          <w:color w:val="000000"/>
        </w:rPr>
        <w:t>evront se</w:t>
      </w:r>
      <w:r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conformer</w:t>
      </w:r>
      <w:r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aux</w:t>
      </w:r>
      <w:r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directives</w:t>
      </w:r>
      <w:r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de</w:t>
      </w:r>
      <w:r w:rsidR="00C92556">
        <w:rPr>
          <w:rFonts w:cstheme="minorHAnsi"/>
          <w:color w:val="000000"/>
        </w:rPr>
        <w:t xml:space="preserve"> l’organisation</w:t>
      </w:r>
      <w:r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ainsi</w:t>
      </w:r>
      <w:r w:rsidR="00944B2D"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qu’aux</w:t>
      </w:r>
      <w:r w:rsidR="00944B2D"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diverses</w:t>
      </w:r>
      <w:r w:rsidR="00944B2D"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législations</w:t>
      </w:r>
      <w:r w:rsidR="00944B2D">
        <w:rPr>
          <w:rFonts w:cstheme="minorHAnsi"/>
          <w:color w:val="000000"/>
        </w:rPr>
        <w:t xml:space="preserve"> </w:t>
      </w:r>
      <w:r w:rsidR="00D96828">
        <w:rPr>
          <w:rFonts w:cstheme="minorHAnsi"/>
          <w:color w:val="000000"/>
        </w:rPr>
        <w:t>(</w:t>
      </w:r>
      <w:r w:rsidRPr="008B46B2">
        <w:rPr>
          <w:rFonts w:cstheme="minorHAnsi"/>
          <w:color w:val="000000"/>
        </w:rPr>
        <w:t>respect</w:t>
      </w:r>
      <w:r w:rsidR="00944B2D"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de</w:t>
      </w:r>
      <w:r w:rsidR="00944B2D"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l’environnement</w:t>
      </w:r>
      <w:r w:rsidR="00D96828">
        <w:rPr>
          <w:rFonts w:cstheme="minorHAnsi"/>
          <w:color w:val="000000"/>
        </w:rPr>
        <w:t> ;</w:t>
      </w:r>
      <w:r w:rsidR="00944B2D"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code</w:t>
      </w:r>
      <w:r w:rsidR="00944B2D"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de</w:t>
      </w:r>
      <w:r w:rsidR="00944B2D"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la</w:t>
      </w:r>
      <w:r w:rsidR="00944B2D"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route</w:t>
      </w:r>
      <w:r w:rsidR="00D96828">
        <w:rPr>
          <w:rFonts w:cstheme="minorHAnsi"/>
          <w:color w:val="000000"/>
        </w:rPr>
        <w:t>…</w:t>
      </w:r>
      <w:r w:rsidRPr="008B46B2">
        <w:rPr>
          <w:rFonts w:cstheme="minorHAnsi"/>
          <w:color w:val="000000"/>
        </w:rPr>
        <w:t>).</w:t>
      </w:r>
    </w:p>
    <w:p w14:paraId="75312E91" w14:textId="079FCF0B" w:rsidR="008B46B2" w:rsidRDefault="008B46B2" w:rsidP="002A37C9">
      <w:pPr>
        <w:spacing w:after="0"/>
        <w:ind w:left="284"/>
        <w:jc w:val="both"/>
        <w:rPr>
          <w:rFonts w:cstheme="minorHAnsi"/>
          <w:color w:val="000000"/>
        </w:rPr>
      </w:pPr>
      <w:r w:rsidRPr="008B46B2">
        <w:rPr>
          <w:rFonts w:cstheme="minorHAnsi"/>
          <w:color w:val="000000"/>
        </w:rPr>
        <w:t>En</w:t>
      </w:r>
      <w:r w:rsidR="00944B2D"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cas</w:t>
      </w:r>
      <w:r w:rsidR="00944B2D"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de</w:t>
      </w:r>
      <w:r w:rsidR="00944B2D"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non-respect</w:t>
      </w:r>
      <w:r w:rsidR="00944B2D"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de</w:t>
      </w:r>
      <w:r w:rsidR="00944B2D"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cette</w:t>
      </w:r>
      <w:r w:rsidR="00944B2D"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clause,</w:t>
      </w:r>
      <w:r w:rsidR="00944B2D"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la</w:t>
      </w:r>
      <w:r w:rsidR="00944B2D"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responsabilité</w:t>
      </w:r>
      <w:r w:rsidR="00944B2D"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de</w:t>
      </w:r>
      <w:r w:rsidR="00C92556">
        <w:rPr>
          <w:rFonts w:cstheme="minorHAnsi"/>
          <w:color w:val="000000"/>
        </w:rPr>
        <w:t xml:space="preserve"> l’organisation </w:t>
      </w:r>
      <w:r w:rsidR="004035EE">
        <w:rPr>
          <w:rFonts w:cstheme="minorHAnsi"/>
          <w:color w:val="000000"/>
        </w:rPr>
        <w:t>n</w:t>
      </w:r>
      <w:r w:rsidR="00C92556">
        <w:rPr>
          <w:rFonts w:cstheme="minorHAnsi"/>
          <w:color w:val="000000"/>
        </w:rPr>
        <w:t xml:space="preserve">e </w:t>
      </w:r>
      <w:r w:rsidRPr="008B46B2">
        <w:rPr>
          <w:rFonts w:cstheme="minorHAnsi"/>
          <w:color w:val="000000"/>
        </w:rPr>
        <w:t>pourra</w:t>
      </w:r>
      <w:r w:rsidR="00944B2D"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être</w:t>
      </w:r>
      <w:r w:rsidR="00944B2D">
        <w:rPr>
          <w:rFonts w:cstheme="minorHAnsi"/>
          <w:color w:val="000000"/>
        </w:rPr>
        <w:t xml:space="preserve"> </w:t>
      </w:r>
      <w:r w:rsidRPr="008B46B2">
        <w:rPr>
          <w:rFonts w:cstheme="minorHAnsi"/>
          <w:color w:val="000000"/>
        </w:rPr>
        <w:t>engagée.</w:t>
      </w:r>
    </w:p>
    <w:p w14:paraId="1CC5A9B7" w14:textId="77777777" w:rsidR="004035EE" w:rsidRDefault="004035EE" w:rsidP="002A37C9">
      <w:pPr>
        <w:spacing w:after="0"/>
        <w:jc w:val="both"/>
        <w:rPr>
          <w:rFonts w:cstheme="minorHAnsi"/>
          <w:color w:val="000000"/>
        </w:rPr>
      </w:pPr>
    </w:p>
    <w:p w14:paraId="052F6639" w14:textId="77777777" w:rsidR="00730387" w:rsidRDefault="00730387" w:rsidP="002A37C9">
      <w:pPr>
        <w:spacing w:after="0"/>
        <w:jc w:val="both"/>
        <w:rPr>
          <w:rFonts w:cstheme="minorHAnsi"/>
          <w:color w:val="000000"/>
        </w:rPr>
      </w:pPr>
    </w:p>
    <w:p w14:paraId="30BAA19B" w14:textId="02D67C8C" w:rsidR="002A37C9" w:rsidRDefault="002A37C9" w:rsidP="002A37C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  <w:proofErr w:type="spellStart"/>
      <w:r>
        <w:rPr>
          <w:b/>
          <w:sz w:val="28"/>
          <w:szCs w:val="28"/>
        </w:rPr>
        <w:t>Articulu</w:t>
      </w:r>
      <w:proofErr w:type="spellEnd"/>
      <w:r>
        <w:rPr>
          <w:b/>
          <w:sz w:val="28"/>
          <w:szCs w:val="28"/>
        </w:rPr>
        <w:t xml:space="preserve"> 2 : </w:t>
      </w:r>
      <w:proofErr w:type="spellStart"/>
      <w:r>
        <w:rPr>
          <w:b/>
          <w:sz w:val="28"/>
          <w:szCs w:val="28"/>
        </w:rPr>
        <w:t>Validazione</w:t>
      </w:r>
      <w:proofErr w:type="spellEnd"/>
      <w:r>
        <w:rPr>
          <w:b/>
          <w:sz w:val="28"/>
          <w:szCs w:val="28"/>
        </w:rPr>
        <w:t xml:space="preserve"> di l’</w:t>
      </w:r>
      <w:proofErr w:type="spellStart"/>
      <w:r w:rsidRPr="00050579">
        <w:rPr>
          <w:b/>
          <w:sz w:val="28"/>
          <w:szCs w:val="28"/>
        </w:rPr>
        <w:t>is</w:t>
      </w:r>
      <w:r>
        <w:rPr>
          <w:b/>
          <w:sz w:val="28"/>
          <w:szCs w:val="28"/>
        </w:rPr>
        <w:t>crizzione</w:t>
      </w:r>
      <w:proofErr w:type="spellEnd"/>
      <w:r>
        <w:rPr>
          <w:b/>
          <w:sz w:val="28"/>
          <w:szCs w:val="28"/>
        </w:rPr>
        <w:t xml:space="preserve"> / </w:t>
      </w:r>
      <w:r w:rsidRPr="00050579">
        <w:rPr>
          <w:rFonts w:cstheme="minorHAnsi"/>
          <w:b/>
          <w:bCs/>
          <w:color w:val="808080" w:themeColor="background1" w:themeShade="80"/>
          <w:sz w:val="28"/>
          <w:szCs w:val="28"/>
        </w:rPr>
        <w:t>Validation de l’inscription</w:t>
      </w:r>
    </w:p>
    <w:p w14:paraId="68D54A1E" w14:textId="16D6279E" w:rsidR="00043D4C" w:rsidRDefault="00A8637B" w:rsidP="002A37C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  <w:r w:rsidRPr="00FC399C">
        <w:rPr>
          <w:rFonts w:cstheme="minorHAnsi"/>
          <w:color w:val="000000"/>
        </w:rPr>
        <w:t xml:space="preserve">Le raid vise à permettre </w:t>
      </w:r>
      <w:r w:rsidR="00C92556" w:rsidRPr="00FC399C">
        <w:rPr>
          <w:rFonts w:cstheme="minorHAnsi"/>
          <w:color w:val="000000"/>
        </w:rPr>
        <w:t xml:space="preserve">la participation </w:t>
      </w:r>
      <w:r w:rsidRPr="00FC399C">
        <w:rPr>
          <w:rFonts w:cstheme="minorHAnsi"/>
          <w:color w:val="000000"/>
        </w:rPr>
        <w:t>à des équipes issu</w:t>
      </w:r>
      <w:r w:rsidR="00C92556" w:rsidRPr="00FC399C">
        <w:rPr>
          <w:rFonts w:cstheme="minorHAnsi"/>
          <w:color w:val="000000"/>
        </w:rPr>
        <w:t>e</w:t>
      </w:r>
      <w:r w:rsidRPr="00FC399C">
        <w:rPr>
          <w:rFonts w:cstheme="minorHAnsi"/>
          <w:color w:val="000000"/>
        </w:rPr>
        <w:t>s de l’ensemble du territoire</w:t>
      </w:r>
      <w:r w:rsidR="00C92556" w:rsidRPr="00FC399C">
        <w:rPr>
          <w:rFonts w:cstheme="minorHAnsi"/>
          <w:color w:val="000000"/>
        </w:rPr>
        <w:t xml:space="preserve"> corse</w:t>
      </w:r>
      <w:r w:rsidRPr="00FC399C">
        <w:rPr>
          <w:rFonts w:cstheme="minorHAnsi"/>
          <w:color w:val="000000"/>
        </w:rPr>
        <w:t>.</w:t>
      </w:r>
    </w:p>
    <w:p w14:paraId="6593D0EC" w14:textId="60D1447F" w:rsidR="00EC770D" w:rsidRPr="00FC399C" w:rsidRDefault="00043D4C" w:rsidP="002A37C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  <w:r w:rsidRPr="00043D4C">
        <w:rPr>
          <w:rFonts w:cstheme="minorHAnsi"/>
        </w:rPr>
        <w:t>P</w:t>
      </w:r>
      <w:r w:rsidR="00C92556" w:rsidRPr="00FC399C">
        <w:rPr>
          <w:rFonts w:cstheme="minorHAnsi"/>
          <w:color w:val="000000"/>
        </w:rPr>
        <w:t xml:space="preserve">ar souci d’une </w:t>
      </w:r>
      <w:r w:rsidR="00A8637B" w:rsidRPr="00FC399C">
        <w:rPr>
          <w:rFonts w:cstheme="minorHAnsi"/>
          <w:color w:val="000000"/>
        </w:rPr>
        <w:t xml:space="preserve">représentativité équilibrée des différentes microrégions de </w:t>
      </w:r>
      <w:r w:rsidR="00FC399C">
        <w:rPr>
          <w:rFonts w:cstheme="minorHAnsi"/>
          <w:color w:val="000000"/>
        </w:rPr>
        <w:t>Corse</w:t>
      </w:r>
      <w:r w:rsidR="00A8637B" w:rsidRPr="00FC399C">
        <w:rPr>
          <w:rFonts w:cstheme="minorHAnsi"/>
          <w:color w:val="000000"/>
        </w:rPr>
        <w:t xml:space="preserve">, une sélection est susceptible d’être effectuée si le nombre d’équipes inscrites venaient à dépasser </w:t>
      </w:r>
      <w:r>
        <w:rPr>
          <w:rFonts w:cstheme="minorHAnsi"/>
          <w:color w:val="000000"/>
        </w:rPr>
        <w:t>la</w:t>
      </w:r>
      <w:r w:rsidR="00A8637B" w:rsidRPr="00FC399C">
        <w:rPr>
          <w:rFonts w:cstheme="minorHAnsi"/>
          <w:color w:val="000000"/>
        </w:rPr>
        <w:t xml:space="preserve"> capacité d’accueil.</w:t>
      </w:r>
    </w:p>
    <w:p w14:paraId="7255166A" w14:textId="77777777" w:rsidR="002A37C9" w:rsidRDefault="002A37C9" w:rsidP="002A37C9">
      <w:pPr>
        <w:spacing w:after="0"/>
        <w:ind w:left="284" w:right="708"/>
        <w:jc w:val="both"/>
        <w:rPr>
          <w:rFonts w:cstheme="minorHAnsi"/>
          <w:color w:val="000000"/>
        </w:rPr>
      </w:pPr>
    </w:p>
    <w:p w14:paraId="19044398" w14:textId="77777777" w:rsidR="00730387" w:rsidRDefault="00730387" w:rsidP="002A37C9">
      <w:pPr>
        <w:spacing w:after="0"/>
        <w:ind w:left="284" w:right="708"/>
        <w:jc w:val="both"/>
        <w:rPr>
          <w:rFonts w:cstheme="minorHAnsi"/>
          <w:color w:val="000000"/>
        </w:rPr>
      </w:pPr>
    </w:p>
    <w:p w14:paraId="39FA2902" w14:textId="4D040B31" w:rsidR="002A37C9" w:rsidRDefault="002A37C9" w:rsidP="002A37C9">
      <w:pPr>
        <w:spacing w:after="0"/>
        <w:ind w:left="284" w:right="708"/>
        <w:jc w:val="both"/>
        <w:rPr>
          <w:rFonts w:cstheme="minorHAnsi"/>
          <w:color w:val="000000"/>
        </w:rPr>
      </w:pPr>
      <w:proofErr w:type="spellStart"/>
      <w:r>
        <w:rPr>
          <w:b/>
          <w:sz w:val="28"/>
          <w:szCs w:val="28"/>
        </w:rPr>
        <w:t>Articulu</w:t>
      </w:r>
      <w:proofErr w:type="spellEnd"/>
      <w:r>
        <w:rPr>
          <w:b/>
          <w:sz w:val="28"/>
          <w:szCs w:val="28"/>
        </w:rPr>
        <w:t xml:space="preserve"> 3 : </w:t>
      </w:r>
      <w:proofErr w:type="spellStart"/>
      <w:r>
        <w:rPr>
          <w:b/>
          <w:sz w:val="28"/>
          <w:szCs w:val="28"/>
        </w:rPr>
        <w:t>Squadre</w:t>
      </w:r>
      <w:proofErr w:type="spellEnd"/>
      <w:r>
        <w:rPr>
          <w:b/>
          <w:sz w:val="28"/>
          <w:szCs w:val="28"/>
        </w:rPr>
        <w:t xml:space="preserve"> è </w:t>
      </w:r>
      <w:proofErr w:type="spellStart"/>
      <w:r>
        <w:rPr>
          <w:b/>
          <w:sz w:val="28"/>
          <w:szCs w:val="28"/>
        </w:rPr>
        <w:t>categurie</w:t>
      </w:r>
      <w:proofErr w:type="spellEnd"/>
      <w:r>
        <w:rPr>
          <w:b/>
          <w:sz w:val="28"/>
          <w:szCs w:val="28"/>
        </w:rPr>
        <w:t xml:space="preserve"> / </w:t>
      </w:r>
      <w:r w:rsidRPr="00050579">
        <w:rPr>
          <w:b/>
          <w:color w:val="808080" w:themeColor="background1" w:themeShade="80"/>
          <w:sz w:val="28"/>
          <w:szCs w:val="28"/>
        </w:rPr>
        <w:t>Equipes et catégories</w:t>
      </w:r>
    </w:p>
    <w:p w14:paraId="1F55A8E5" w14:textId="4549C43D" w:rsidR="00FC399C" w:rsidRPr="00FC399C" w:rsidRDefault="00C92556" w:rsidP="002A37C9">
      <w:pPr>
        <w:spacing w:after="0"/>
        <w:ind w:left="284" w:right="708"/>
        <w:jc w:val="both"/>
        <w:rPr>
          <w:rFonts w:cstheme="minorHAnsi"/>
          <w:color w:val="000000"/>
        </w:rPr>
      </w:pPr>
      <w:r w:rsidRPr="00FC399C">
        <w:rPr>
          <w:rFonts w:cstheme="minorHAnsi"/>
          <w:color w:val="000000"/>
        </w:rPr>
        <w:t xml:space="preserve">Les équipes sont constituées de 3 </w:t>
      </w:r>
      <w:proofErr w:type="spellStart"/>
      <w:proofErr w:type="gramStart"/>
      <w:r w:rsidRPr="00FC399C">
        <w:rPr>
          <w:rFonts w:cstheme="minorHAnsi"/>
          <w:color w:val="000000"/>
        </w:rPr>
        <w:t>concurrent</w:t>
      </w:r>
      <w:proofErr w:type="gramEnd"/>
      <w:r w:rsidRPr="00FC399C">
        <w:rPr>
          <w:rFonts w:cstheme="minorHAnsi"/>
          <w:color w:val="000000"/>
        </w:rPr>
        <w:t>.</w:t>
      </w:r>
      <w:proofErr w:type="gramStart"/>
      <w:r w:rsidRPr="00FC399C">
        <w:rPr>
          <w:rFonts w:cstheme="minorHAnsi"/>
          <w:color w:val="000000"/>
        </w:rPr>
        <w:t>e.s</w:t>
      </w:r>
      <w:proofErr w:type="spellEnd"/>
      <w:proofErr w:type="gramEnd"/>
      <w:r w:rsidRPr="00FC399C">
        <w:rPr>
          <w:rFonts w:cstheme="minorHAnsi"/>
          <w:color w:val="000000"/>
        </w:rPr>
        <w:t xml:space="preserve"> et peuvent être mixtes</w:t>
      </w:r>
      <w:r w:rsidR="00FC399C" w:rsidRPr="00FC399C">
        <w:rPr>
          <w:rFonts w:cstheme="minorHAnsi"/>
          <w:color w:val="000000"/>
        </w:rPr>
        <w:t>.</w:t>
      </w:r>
    </w:p>
    <w:p w14:paraId="6F8893AC" w14:textId="493DFD70" w:rsidR="00C92556" w:rsidRPr="00FC399C" w:rsidRDefault="00FC399C" w:rsidP="002A37C9">
      <w:pPr>
        <w:spacing w:after="0"/>
        <w:ind w:left="284" w:right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Par équipe, </w:t>
      </w:r>
      <w:r w:rsidR="00C92556" w:rsidRPr="00FC399C">
        <w:rPr>
          <w:rFonts w:cstheme="minorHAnsi"/>
          <w:color w:val="000000"/>
        </w:rPr>
        <w:t xml:space="preserve">un </w:t>
      </w:r>
      <w:r w:rsidR="00D96828">
        <w:rPr>
          <w:rFonts w:cstheme="minorHAnsi"/>
          <w:color w:val="000000"/>
        </w:rPr>
        <w:t xml:space="preserve">ou une capitaine d’équipe </w:t>
      </w:r>
      <w:r w:rsidRPr="00FC399C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 xml:space="preserve">evra </w:t>
      </w:r>
      <w:r w:rsidRPr="00FC399C">
        <w:rPr>
          <w:rFonts w:cstheme="minorHAnsi"/>
          <w:color w:val="000000"/>
        </w:rPr>
        <w:t xml:space="preserve">être </w:t>
      </w:r>
      <w:proofErr w:type="spellStart"/>
      <w:proofErr w:type="gramStart"/>
      <w:r w:rsidRPr="00FC399C">
        <w:rPr>
          <w:rFonts w:cstheme="minorHAnsi"/>
          <w:color w:val="000000"/>
        </w:rPr>
        <w:t>désigné.e</w:t>
      </w:r>
      <w:proofErr w:type="spellEnd"/>
      <w:proofErr w:type="gramEnd"/>
      <w:r w:rsidRPr="00FC399C">
        <w:rPr>
          <w:rFonts w:cstheme="minorHAnsi"/>
          <w:color w:val="000000"/>
        </w:rPr>
        <w:t xml:space="preserve">, et </w:t>
      </w:r>
      <w:r w:rsidR="00C92556" w:rsidRPr="00FC399C">
        <w:rPr>
          <w:rFonts w:cstheme="minorHAnsi"/>
          <w:color w:val="000000"/>
        </w:rPr>
        <w:t>assure</w:t>
      </w:r>
      <w:r w:rsidRPr="00FC399C">
        <w:rPr>
          <w:rFonts w:cstheme="minorHAnsi"/>
          <w:color w:val="000000"/>
        </w:rPr>
        <w:t>ra</w:t>
      </w:r>
      <w:r w:rsidR="00C92556" w:rsidRPr="00FC399C">
        <w:rPr>
          <w:rFonts w:cstheme="minorHAnsi"/>
          <w:color w:val="000000"/>
        </w:rPr>
        <w:t xml:space="preserve"> les relations avec l</w:t>
      </w:r>
      <w:r w:rsidRPr="00FC399C">
        <w:rPr>
          <w:rFonts w:cstheme="minorHAnsi"/>
          <w:color w:val="000000"/>
        </w:rPr>
        <w:t>e comité d’organisation.</w:t>
      </w:r>
    </w:p>
    <w:p w14:paraId="65963062" w14:textId="4AC14160" w:rsidR="00C92556" w:rsidRPr="00FC399C" w:rsidRDefault="00C92556" w:rsidP="002A37C9">
      <w:pPr>
        <w:spacing w:after="0"/>
        <w:ind w:left="284" w:right="708"/>
        <w:jc w:val="both"/>
        <w:rPr>
          <w:rFonts w:cstheme="minorHAnsi"/>
          <w:color w:val="000000"/>
        </w:rPr>
      </w:pPr>
      <w:r w:rsidRPr="00FC399C">
        <w:rPr>
          <w:rFonts w:cstheme="minorHAnsi"/>
          <w:color w:val="000000"/>
        </w:rPr>
        <w:t xml:space="preserve">Le </w:t>
      </w:r>
      <w:r w:rsidR="00FC399C" w:rsidRPr="00FC399C">
        <w:rPr>
          <w:rFonts w:cstheme="minorHAnsi"/>
          <w:color w:val="000000"/>
        </w:rPr>
        <w:t xml:space="preserve">ou </w:t>
      </w:r>
      <w:r w:rsidR="00FC399C">
        <w:rPr>
          <w:rFonts w:cstheme="minorHAnsi"/>
          <w:color w:val="000000"/>
        </w:rPr>
        <w:t xml:space="preserve">la </w:t>
      </w:r>
      <w:proofErr w:type="spellStart"/>
      <w:proofErr w:type="gramStart"/>
      <w:r w:rsidR="00FC399C">
        <w:rPr>
          <w:rFonts w:cstheme="minorHAnsi"/>
          <w:color w:val="000000"/>
        </w:rPr>
        <w:t>participant.e</w:t>
      </w:r>
      <w:proofErr w:type="spellEnd"/>
      <w:proofErr w:type="gramEnd"/>
      <w:r w:rsidR="00FC399C">
        <w:rPr>
          <w:rFonts w:cstheme="minorHAnsi"/>
          <w:color w:val="000000"/>
        </w:rPr>
        <w:t xml:space="preserve"> </w:t>
      </w:r>
      <w:r w:rsidRPr="00FC399C">
        <w:rPr>
          <w:rFonts w:cstheme="minorHAnsi"/>
          <w:color w:val="000000"/>
        </w:rPr>
        <w:t>le</w:t>
      </w:r>
      <w:r w:rsidR="00FC399C">
        <w:rPr>
          <w:rFonts w:cstheme="minorHAnsi"/>
          <w:color w:val="000000"/>
        </w:rPr>
        <w:t xml:space="preserve"> </w:t>
      </w:r>
      <w:r w:rsidR="00FC399C" w:rsidRPr="00FC399C">
        <w:rPr>
          <w:rFonts w:cstheme="minorHAnsi"/>
          <w:color w:val="000000"/>
        </w:rPr>
        <w:t xml:space="preserve">ou la </w:t>
      </w:r>
      <w:r w:rsidRPr="00FC399C">
        <w:rPr>
          <w:rFonts w:cstheme="minorHAnsi"/>
          <w:color w:val="000000"/>
        </w:rPr>
        <w:t xml:space="preserve">plus </w:t>
      </w:r>
      <w:proofErr w:type="spellStart"/>
      <w:proofErr w:type="gramStart"/>
      <w:r w:rsidRPr="00FC399C">
        <w:rPr>
          <w:rFonts w:cstheme="minorHAnsi"/>
          <w:color w:val="000000"/>
        </w:rPr>
        <w:t>âgé</w:t>
      </w:r>
      <w:r w:rsidR="00FC399C" w:rsidRPr="00FC399C">
        <w:rPr>
          <w:rFonts w:cstheme="minorHAnsi"/>
          <w:color w:val="000000"/>
        </w:rPr>
        <w:t>.e</w:t>
      </w:r>
      <w:proofErr w:type="spellEnd"/>
      <w:proofErr w:type="gramEnd"/>
      <w:r w:rsidRPr="00FC399C">
        <w:rPr>
          <w:rFonts w:cstheme="minorHAnsi"/>
          <w:color w:val="000000"/>
        </w:rPr>
        <w:t xml:space="preserve"> détermine la catégorie d</w:t>
      </w:r>
      <w:r w:rsidR="00FC399C" w:rsidRPr="00FC399C">
        <w:rPr>
          <w:rFonts w:cstheme="minorHAnsi"/>
          <w:color w:val="000000"/>
        </w:rPr>
        <w:t>’appartenance</w:t>
      </w:r>
      <w:r w:rsidRPr="00FC399C">
        <w:rPr>
          <w:rFonts w:cstheme="minorHAnsi"/>
          <w:color w:val="000000"/>
        </w:rPr>
        <w:t>.</w:t>
      </w:r>
    </w:p>
    <w:p w14:paraId="4DCB0607" w14:textId="77777777" w:rsidR="00C92556" w:rsidRDefault="00C92556" w:rsidP="002A37C9">
      <w:pPr>
        <w:spacing w:after="0"/>
        <w:ind w:left="284" w:right="708"/>
        <w:jc w:val="both"/>
        <w:rPr>
          <w:rFonts w:cstheme="minorHAnsi"/>
        </w:rPr>
      </w:pPr>
    </w:p>
    <w:tbl>
      <w:tblPr>
        <w:tblStyle w:val="Grilledutableau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6090"/>
        <w:gridCol w:w="1559"/>
      </w:tblGrid>
      <w:tr w:rsidR="00C92556" w14:paraId="7C3C04DF" w14:textId="77777777" w:rsidTr="008B37A0">
        <w:tc>
          <w:tcPr>
            <w:tcW w:w="6090" w:type="dxa"/>
            <w:shd w:val="clear" w:color="auto" w:fill="FBE4D5" w:themeFill="accent2" w:themeFillTint="33"/>
          </w:tcPr>
          <w:p w14:paraId="00B32000" w14:textId="77777777" w:rsidR="00C92556" w:rsidRPr="00FC399C" w:rsidRDefault="00C92556" w:rsidP="002A37C9">
            <w:pPr>
              <w:ind w:right="708"/>
              <w:jc w:val="both"/>
              <w:rPr>
                <w:rFonts w:cstheme="minorHAnsi"/>
                <w:b/>
                <w:bCs/>
              </w:rPr>
            </w:pPr>
            <w:r w:rsidRPr="00FC399C">
              <w:rPr>
                <w:rFonts w:cstheme="minorHAnsi"/>
                <w:b/>
                <w:bCs/>
              </w:rPr>
              <w:t>Années de naissance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72DF513A" w14:textId="77777777" w:rsidR="00C92556" w:rsidRPr="00FC399C" w:rsidRDefault="00C92556" w:rsidP="002A37C9">
            <w:pPr>
              <w:ind w:right="29"/>
              <w:jc w:val="both"/>
              <w:rPr>
                <w:rFonts w:cstheme="minorHAnsi"/>
                <w:b/>
                <w:bCs/>
              </w:rPr>
            </w:pPr>
            <w:r w:rsidRPr="00FC399C">
              <w:rPr>
                <w:rFonts w:cstheme="minorHAnsi"/>
                <w:b/>
                <w:bCs/>
              </w:rPr>
              <w:t>Catégories</w:t>
            </w:r>
          </w:p>
        </w:tc>
      </w:tr>
      <w:tr w:rsidR="00771630" w:rsidRPr="00771630" w14:paraId="6F02E142" w14:textId="77777777" w:rsidTr="008B37A0">
        <w:tc>
          <w:tcPr>
            <w:tcW w:w="6090" w:type="dxa"/>
          </w:tcPr>
          <w:p w14:paraId="2593CC7C" w14:textId="09F5134F" w:rsidR="00C92556" w:rsidRPr="00771630" w:rsidRDefault="00C92556" w:rsidP="002A37C9">
            <w:pPr>
              <w:ind w:right="708"/>
              <w:jc w:val="both"/>
              <w:rPr>
                <w:rFonts w:cstheme="minorHAnsi"/>
              </w:rPr>
            </w:pPr>
            <w:r w:rsidRPr="00771630">
              <w:rPr>
                <w:rFonts w:cstheme="minorHAnsi"/>
              </w:rPr>
              <w:t>20</w:t>
            </w:r>
            <w:r w:rsidR="00A321A4" w:rsidRPr="00771630">
              <w:rPr>
                <w:rFonts w:cstheme="minorHAnsi"/>
              </w:rPr>
              <w:t>1</w:t>
            </w:r>
            <w:r w:rsidR="00D96828" w:rsidRPr="00771630">
              <w:rPr>
                <w:rFonts w:cstheme="minorHAnsi"/>
              </w:rPr>
              <w:t>1</w:t>
            </w:r>
            <w:r w:rsidR="008B37A0" w:rsidRPr="00771630">
              <w:rPr>
                <w:rFonts w:cstheme="minorHAnsi"/>
              </w:rPr>
              <w:t>, 2012</w:t>
            </w:r>
          </w:p>
        </w:tc>
        <w:tc>
          <w:tcPr>
            <w:tcW w:w="1559" w:type="dxa"/>
          </w:tcPr>
          <w:p w14:paraId="3218730F" w14:textId="003D348D" w:rsidR="00C92556" w:rsidRPr="00771630" w:rsidRDefault="008B37A0" w:rsidP="00FF3C5D">
            <w:pPr>
              <w:ind w:right="29"/>
              <w:jc w:val="center"/>
              <w:rPr>
                <w:rFonts w:cstheme="minorHAnsi"/>
              </w:rPr>
            </w:pPr>
            <w:r w:rsidRPr="00771630">
              <w:rPr>
                <w:rFonts w:cstheme="minorHAnsi"/>
              </w:rPr>
              <w:t>CADET</w:t>
            </w:r>
          </w:p>
        </w:tc>
      </w:tr>
      <w:tr w:rsidR="00771630" w:rsidRPr="00771630" w14:paraId="40565F8D" w14:textId="77777777" w:rsidTr="008B37A0">
        <w:tc>
          <w:tcPr>
            <w:tcW w:w="6090" w:type="dxa"/>
          </w:tcPr>
          <w:p w14:paraId="5C88A6DF" w14:textId="5D146537" w:rsidR="00C92556" w:rsidRPr="00771630" w:rsidRDefault="00FF3C5D" w:rsidP="002A37C9">
            <w:pPr>
              <w:ind w:right="708"/>
              <w:jc w:val="both"/>
              <w:rPr>
                <w:rFonts w:cstheme="minorHAnsi"/>
              </w:rPr>
            </w:pPr>
            <w:r w:rsidRPr="00771630">
              <w:rPr>
                <w:rFonts w:cstheme="minorHAnsi"/>
              </w:rPr>
              <w:t>2010</w:t>
            </w:r>
            <w:r w:rsidR="008B37A0" w:rsidRPr="00771630">
              <w:rPr>
                <w:rFonts w:cstheme="minorHAnsi"/>
              </w:rPr>
              <w:t>, 2029, et 2008 (si et seulement si né après le 8 juin)</w:t>
            </w:r>
          </w:p>
        </w:tc>
        <w:tc>
          <w:tcPr>
            <w:tcW w:w="1559" w:type="dxa"/>
          </w:tcPr>
          <w:p w14:paraId="0176A9A2" w14:textId="032349AB" w:rsidR="00C92556" w:rsidRPr="00771630" w:rsidRDefault="008B37A0" w:rsidP="00FF3C5D">
            <w:pPr>
              <w:ind w:right="29"/>
              <w:jc w:val="center"/>
              <w:rPr>
                <w:rFonts w:cstheme="minorHAnsi"/>
              </w:rPr>
            </w:pPr>
            <w:r w:rsidRPr="00771630">
              <w:rPr>
                <w:rFonts w:cstheme="minorHAnsi"/>
              </w:rPr>
              <w:t>JUNIOR</w:t>
            </w:r>
          </w:p>
        </w:tc>
      </w:tr>
    </w:tbl>
    <w:p w14:paraId="446D4E45" w14:textId="77777777" w:rsidR="00730387" w:rsidRDefault="00730387" w:rsidP="002A37C9">
      <w:pPr>
        <w:spacing w:after="0"/>
        <w:ind w:left="284"/>
        <w:jc w:val="both"/>
        <w:rPr>
          <w:rFonts w:cstheme="minorHAnsi"/>
          <w:color w:val="000000"/>
        </w:rPr>
      </w:pPr>
    </w:p>
    <w:p w14:paraId="52C4E23B" w14:textId="6627D7B5" w:rsidR="002A37C9" w:rsidRDefault="002A37C9" w:rsidP="002A37C9">
      <w:pPr>
        <w:spacing w:after="0"/>
        <w:ind w:left="284"/>
        <w:jc w:val="both"/>
        <w:rPr>
          <w:rFonts w:cstheme="minorHAnsi"/>
          <w:b/>
          <w:bCs/>
        </w:rPr>
      </w:pPr>
      <w:proofErr w:type="spellStart"/>
      <w:r>
        <w:rPr>
          <w:b/>
          <w:sz w:val="28"/>
          <w:szCs w:val="28"/>
        </w:rPr>
        <w:t>Articulu</w:t>
      </w:r>
      <w:proofErr w:type="spellEnd"/>
      <w:r>
        <w:rPr>
          <w:b/>
          <w:sz w:val="28"/>
          <w:szCs w:val="28"/>
        </w:rPr>
        <w:t xml:space="preserve"> 4 : U Raid</w:t>
      </w:r>
    </w:p>
    <w:p w14:paraId="6BD2BF9A" w14:textId="44502C6B" w:rsidR="00944B2D" w:rsidRDefault="00944B2D" w:rsidP="002A37C9">
      <w:pPr>
        <w:spacing w:after="0"/>
        <w:ind w:left="284"/>
        <w:jc w:val="both"/>
        <w:rPr>
          <w:rFonts w:cstheme="minorHAnsi"/>
        </w:rPr>
      </w:pPr>
      <w:r w:rsidRPr="0056010A">
        <w:rPr>
          <w:rFonts w:cstheme="minorHAnsi"/>
          <w:b/>
          <w:bCs/>
        </w:rPr>
        <w:t>Les dates :</w:t>
      </w:r>
      <w:r w:rsidRPr="00944B2D">
        <w:rPr>
          <w:rFonts w:cstheme="minorHAnsi"/>
        </w:rPr>
        <w:t xml:space="preserve"> les </w:t>
      </w:r>
      <w:r w:rsidR="00D96828">
        <w:rPr>
          <w:rFonts w:cstheme="minorHAnsi"/>
        </w:rPr>
        <w:t>5</w:t>
      </w:r>
      <w:r w:rsidR="00493E20">
        <w:rPr>
          <w:rFonts w:cstheme="minorHAnsi"/>
        </w:rPr>
        <w:t xml:space="preserve">, </w:t>
      </w:r>
      <w:r w:rsidR="00D96828">
        <w:rPr>
          <w:rFonts w:cstheme="minorHAnsi"/>
        </w:rPr>
        <w:t>6</w:t>
      </w:r>
      <w:r w:rsidR="00493E20">
        <w:rPr>
          <w:rFonts w:cstheme="minorHAnsi"/>
        </w:rPr>
        <w:t xml:space="preserve"> et </w:t>
      </w:r>
      <w:r w:rsidR="00D96828">
        <w:rPr>
          <w:rFonts w:cstheme="minorHAnsi"/>
        </w:rPr>
        <w:t>7</w:t>
      </w:r>
      <w:r w:rsidR="00493E20">
        <w:rPr>
          <w:rFonts w:cstheme="minorHAnsi"/>
        </w:rPr>
        <w:t xml:space="preserve"> juin 202</w:t>
      </w:r>
      <w:r w:rsidR="00D96828">
        <w:rPr>
          <w:rFonts w:cstheme="minorHAnsi"/>
        </w:rPr>
        <w:t>6</w:t>
      </w:r>
      <w:r>
        <w:rPr>
          <w:rFonts w:cstheme="minorHAnsi"/>
        </w:rPr>
        <w:t>.</w:t>
      </w:r>
    </w:p>
    <w:p w14:paraId="6065008C" w14:textId="23EF0D81" w:rsidR="004035EE" w:rsidRPr="00944B2D" w:rsidRDefault="004035EE" w:rsidP="002A37C9">
      <w:pPr>
        <w:spacing w:after="0"/>
        <w:ind w:left="284"/>
        <w:jc w:val="both"/>
        <w:rPr>
          <w:rFonts w:cstheme="minorHAnsi"/>
        </w:rPr>
      </w:pPr>
      <w:r>
        <w:rPr>
          <w:rFonts w:cstheme="minorHAnsi"/>
          <w:b/>
          <w:bCs/>
        </w:rPr>
        <w:t>Le territoire :</w:t>
      </w:r>
      <w:r>
        <w:rPr>
          <w:rFonts w:cstheme="minorHAnsi"/>
        </w:rPr>
        <w:t xml:space="preserve"> </w:t>
      </w:r>
      <w:r w:rsidR="00D96828">
        <w:rPr>
          <w:rFonts w:cstheme="minorHAnsi"/>
        </w:rPr>
        <w:t>Taravo/</w:t>
      </w:r>
      <w:proofErr w:type="spellStart"/>
      <w:r w:rsidR="00D96828">
        <w:rPr>
          <w:rFonts w:cstheme="minorHAnsi"/>
        </w:rPr>
        <w:t>Valinco</w:t>
      </w:r>
      <w:proofErr w:type="spellEnd"/>
      <w:r w:rsidR="00D96828">
        <w:rPr>
          <w:rFonts w:cstheme="minorHAnsi"/>
        </w:rPr>
        <w:t>/Sartenais</w:t>
      </w:r>
    </w:p>
    <w:p w14:paraId="24E0FBBA" w14:textId="6FF97767" w:rsidR="00944B2D" w:rsidRDefault="00944B2D" w:rsidP="002A37C9">
      <w:pPr>
        <w:spacing w:after="0"/>
        <w:ind w:left="284"/>
        <w:jc w:val="both"/>
        <w:rPr>
          <w:rFonts w:cstheme="minorHAnsi"/>
        </w:rPr>
      </w:pPr>
      <w:r w:rsidRPr="0056010A">
        <w:rPr>
          <w:rFonts w:cstheme="minorHAnsi"/>
          <w:b/>
          <w:bCs/>
        </w:rPr>
        <w:t>Les épreuves :</w:t>
      </w:r>
      <w:r>
        <w:rPr>
          <w:rFonts w:cstheme="minorHAnsi"/>
        </w:rPr>
        <w:t xml:space="preserve"> </w:t>
      </w:r>
      <w:r w:rsidRPr="00944B2D">
        <w:rPr>
          <w:rFonts w:cstheme="minorHAnsi"/>
        </w:rPr>
        <w:t>s</w:t>
      </w:r>
      <w:r>
        <w:rPr>
          <w:rFonts w:cstheme="minorHAnsi"/>
        </w:rPr>
        <w:t>’</w:t>
      </w:r>
      <w:r w:rsidRPr="00944B2D">
        <w:rPr>
          <w:rFonts w:cstheme="minorHAnsi"/>
        </w:rPr>
        <w:t>effectuent en milieu naturel et comprennent des points de passage obligatoires</w:t>
      </w:r>
      <w:r>
        <w:rPr>
          <w:rFonts w:cstheme="minorHAnsi"/>
        </w:rPr>
        <w:t>.</w:t>
      </w:r>
    </w:p>
    <w:p w14:paraId="61F1C37B" w14:textId="3F09A289" w:rsidR="00944B2D" w:rsidRPr="00944B2D" w:rsidRDefault="00944B2D" w:rsidP="002A37C9">
      <w:pPr>
        <w:spacing w:after="0"/>
        <w:ind w:left="284"/>
        <w:jc w:val="both"/>
        <w:rPr>
          <w:rFonts w:cstheme="minorHAnsi"/>
        </w:rPr>
      </w:pPr>
      <w:r w:rsidRPr="00944B2D">
        <w:rPr>
          <w:rFonts w:cstheme="minorHAnsi"/>
        </w:rPr>
        <w:t>Les</w:t>
      </w:r>
      <w:r>
        <w:rPr>
          <w:rFonts w:cstheme="minorHAnsi"/>
        </w:rPr>
        <w:t xml:space="preserve"> </w:t>
      </w:r>
      <w:r w:rsidRPr="00944B2D">
        <w:rPr>
          <w:rFonts w:cstheme="minorHAnsi"/>
        </w:rPr>
        <w:t xml:space="preserve">parcours </w:t>
      </w:r>
      <w:r w:rsidR="00493E20">
        <w:rPr>
          <w:rFonts w:cstheme="minorHAnsi"/>
        </w:rPr>
        <w:t xml:space="preserve">et les activités </w:t>
      </w:r>
      <w:r w:rsidRPr="00944B2D">
        <w:rPr>
          <w:rFonts w:cstheme="minorHAnsi"/>
        </w:rPr>
        <w:t>seront dévoilés</w:t>
      </w:r>
      <w:r w:rsidR="00D96828">
        <w:rPr>
          <w:rFonts w:cstheme="minorHAnsi"/>
        </w:rPr>
        <w:t xml:space="preserve"> lors de l’accueil des participants.</w:t>
      </w:r>
    </w:p>
    <w:p w14:paraId="23F9AEC9" w14:textId="3E9840C0" w:rsidR="00493E20" w:rsidRDefault="00D96828" w:rsidP="002A37C9">
      <w:pPr>
        <w:spacing w:after="0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Activités </w:t>
      </w:r>
      <w:r w:rsidR="00493E20">
        <w:rPr>
          <w:rFonts w:cstheme="minorHAnsi"/>
        </w:rPr>
        <w:t>possibles</w:t>
      </w:r>
      <w:r w:rsidR="00944B2D">
        <w:rPr>
          <w:rFonts w:cstheme="minorHAnsi"/>
        </w:rPr>
        <w:t xml:space="preserve"> : </w:t>
      </w:r>
      <w:r w:rsidR="00944B2D" w:rsidRPr="00944B2D">
        <w:rPr>
          <w:rFonts w:cstheme="minorHAnsi"/>
        </w:rPr>
        <w:t>VTT</w:t>
      </w:r>
      <w:r>
        <w:rPr>
          <w:rFonts w:cstheme="minorHAnsi"/>
        </w:rPr>
        <w:t> ;</w:t>
      </w:r>
      <w:r w:rsidR="00944B2D" w:rsidRPr="00944B2D">
        <w:rPr>
          <w:rFonts w:cstheme="minorHAnsi"/>
        </w:rPr>
        <w:t xml:space="preserve"> course de montagne et d</w:t>
      </w:r>
      <w:r w:rsidR="00944B2D">
        <w:rPr>
          <w:rFonts w:cstheme="minorHAnsi"/>
        </w:rPr>
        <w:t>’</w:t>
      </w:r>
      <w:r w:rsidR="00944B2D" w:rsidRPr="00944B2D">
        <w:rPr>
          <w:rFonts w:cstheme="minorHAnsi"/>
        </w:rPr>
        <w:t>orientation</w:t>
      </w:r>
      <w:r>
        <w:rPr>
          <w:rFonts w:cstheme="minorHAnsi"/>
        </w:rPr>
        <w:t> ;</w:t>
      </w:r>
      <w:r w:rsidR="00944B2D" w:rsidRPr="00944B2D">
        <w:rPr>
          <w:rFonts w:cstheme="minorHAnsi"/>
        </w:rPr>
        <w:t xml:space="preserve"> </w:t>
      </w:r>
      <w:r>
        <w:rPr>
          <w:rFonts w:cstheme="minorHAnsi"/>
        </w:rPr>
        <w:t xml:space="preserve">natation, </w:t>
      </w:r>
      <w:r w:rsidR="00944B2D" w:rsidRPr="00944B2D">
        <w:rPr>
          <w:rFonts w:cstheme="minorHAnsi"/>
        </w:rPr>
        <w:t>kayak</w:t>
      </w:r>
      <w:r>
        <w:rPr>
          <w:rFonts w:cstheme="minorHAnsi"/>
        </w:rPr>
        <w:t> ; paddle ; parcours d’obstacles ; activités enchaînées ; adresses ; questionnaires</w:t>
      </w:r>
      <w:r w:rsidR="004035EE">
        <w:rPr>
          <w:rFonts w:cstheme="minorHAnsi"/>
        </w:rPr>
        <w:t>…</w:t>
      </w:r>
      <w:r w:rsidR="00944B2D">
        <w:rPr>
          <w:rFonts w:cstheme="minorHAnsi"/>
        </w:rPr>
        <w:t>.</w:t>
      </w:r>
    </w:p>
    <w:p w14:paraId="4F3CD24F" w14:textId="6AED12DE" w:rsidR="00944B2D" w:rsidRPr="00944B2D" w:rsidRDefault="00944B2D" w:rsidP="002A37C9">
      <w:pPr>
        <w:spacing w:after="0"/>
        <w:ind w:left="284"/>
        <w:jc w:val="both"/>
        <w:rPr>
          <w:rFonts w:cstheme="minorHAnsi"/>
        </w:rPr>
      </w:pPr>
      <w:r w:rsidRPr="00944B2D">
        <w:rPr>
          <w:rFonts w:cstheme="minorHAnsi"/>
        </w:rPr>
        <w:t>L</w:t>
      </w:r>
      <w:r w:rsidR="004035EE">
        <w:rPr>
          <w:rFonts w:cstheme="minorHAnsi"/>
        </w:rPr>
        <w:t>a ré</w:t>
      </w:r>
      <w:r w:rsidRPr="00944B2D">
        <w:rPr>
          <w:rFonts w:cstheme="minorHAnsi"/>
        </w:rPr>
        <w:t>alisation des épreuves est</w:t>
      </w:r>
      <w:r w:rsidR="0056010A">
        <w:rPr>
          <w:rFonts w:cstheme="minorHAnsi"/>
        </w:rPr>
        <w:t xml:space="preserve"> </w:t>
      </w:r>
      <w:r w:rsidRPr="00944B2D">
        <w:rPr>
          <w:rFonts w:cstheme="minorHAnsi"/>
        </w:rPr>
        <w:t xml:space="preserve">soumise aux </w:t>
      </w:r>
      <w:r w:rsidR="004035EE">
        <w:rPr>
          <w:rFonts w:cstheme="minorHAnsi"/>
        </w:rPr>
        <w:t xml:space="preserve">aléas </w:t>
      </w:r>
      <w:r w:rsidRPr="00944B2D">
        <w:rPr>
          <w:rFonts w:cstheme="minorHAnsi"/>
        </w:rPr>
        <w:t>météorologiques</w:t>
      </w:r>
      <w:r>
        <w:rPr>
          <w:rFonts w:cstheme="minorHAnsi"/>
        </w:rPr>
        <w:t>.</w:t>
      </w:r>
    </w:p>
    <w:p w14:paraId="03CAD0F2" w14:textId="77777777" w:rsidR="00730387" w:rsidRDefault="00730387" w:rsidP="002A37C9">
      <w:pPr>
        <w:spacing w:after="0"/>
        <w:ind w:left="284"/>
        <w:jc w:val="both"/>
        <w:rPr>
          <w:rFonts w:cstheme="minorHAnsi"/>
        </w:rPr>
      </w:pPr>
    </w:p>
    <w:p w14:paraId="71A6143F" w14:textId="0EB6F589" w:rsidR="002A37C9" w:rsidRDefault="002A37C9" w:rsidP="002A37C9">
      <w:pPr>
        <w:spacing w:after="0"/>
        <w:ind w:left="284"/>
        <w:jc w:val="both"/>
        <w:rPr>
          <w:b/>
          <w:color w:val="808080" w:themeColor="background1" w:themeShade="80"/>
          <w:sz w:val="28"/>
          <w:szCs w:val="28"/>
        </w:rPr>
      </w:pPr>
      <w:proofErr w:type="spellStart"/>
      <w:r>
        <w:rPr>
          <w:b/>
          <w:sz w:val="28"/>
          <w:szCs w:val="28"/>
        </w:rPr>
        <w:t>Articulu</w:t>
      </w:r>
      <w:proofErr w:type="spellEnd"/>
      <w:r>
        <w:rPr>
          <w:b/>
          <w:sz w:val="28"/>
          <w:szCs w:val="28"/>
        </w:rPr>
        <w:t xml:space="preserve"> 5 : Impegnu </w:t>
      </w:r>
      <w:r w:rsidRPr="00050579">
        <w:rPr>
          <w:b/>
          <w:sz w:val="28"/>
          <w:szCs w:val="28"/>
        </w:rPr>
        <w:t>di e participante è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participanti</w:t>
      </w:r>
      <w:proofErr w:type="spellEnd"/>
      <w:r>
        <w:rPr>
          <w:b/>
          <w:sz w:val="28"/>
          <w:szCs w:val="28"/>
        </w:rPr>
        <w:t xml:space="preserve"> / </w:t>
      </w:r>
      <w:r w:rsidRPr="00050579">
        <w:rPr>
          <w:b/>
          <w:color w:val="808080" w:themeColor="background1" w:themeShade="80"/>
          <w:sz w:val="28"/>
          <w:szCs w:val="28"/>
        </w:rPr>
        <w:t xml:space="preserve">Engagement des </w:t>
      </w:r>
      <w:proofErr w:type="spellStart"/>
      <w:r w:rsidRPr="00050579">
        <w:rPr>
          <w:b/>
          <w:color w:val="808080" w:themeColor="background1" w:themeShade="80"/>
          <w:sz w:val="28"/>
          <w:szCs w:val="28"/>
        </w:rPr>
        <w:t>participant.</w:t>
      </w:r>
      <w:proofErr w:type="gramStart"/>
      <w:r w:rsidRPr="00050579">
        <w:rPr>
          <w:b/>
          <w:color w:val="808080" w:themeColor="background1" w:themeShade="80"/>
          <w:sz w:val="28"/>
          <w:szCs w:val="28"/>
        </w:rPr>
        <w:t>e.s</w:t>
      </w:r>
      <w:proofErr w:type="spellEnd"/>
      <w:proofErr w:type="gramEnd"/>
    </w:p>
    <w:p w14:paraId="4EABE2FE" w14:textId="4F565EC8" w:rsidR="002A37C9" w:rsidRPr="00DD3F77" w:rsidRDefault="002A37C9" w:rsidP="002A37C9">
      <w:pPr>
        <w:pStyle w:val="Paragraphedeliste"/>
        <w:numPr>
          <w:ilvl w:val="0"/>
          <w:numId w:val="9"/>
        </w:numPr>
        <w:spacing w:after="0"/>
        <w:jc w:val="both"/>
        <w:rPr>
          <w:rFonts w:cstheme="minorHAnsi"/>
          <w:color w:val="000000" w:themeColor="text1"/>
        </w:rPr>
      </w:pPr>
      <w:r w:rsidRPr="00DD3F77">
        <w:rPr>
          <w:rFonts w:cstheme="minorHAnsi"/>
          <w:color w:val="000000" w:themeColor="text1"/>
        </w:rPr>
        <w:t>S’organiser pour former une équipe de 3 participants</w:t>
      </w:r>
    </w:p>
    <w:p w14:paraId="7F93D3E7" w14:textId="298F1BA8" w:rsidR="00944B2D" w:rsidRDefault="00944B2D" w:rsidP="002A37C9">
      <w:pPr>
        <w:pStyle w:val="Paragraphedeliste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944B2D">
        <w:rPr>
          <w:rFonts w:cstheme="minorHAnsi"/>
        </w:rPr>
        <w:t>S</w:t>
      </w:r>
      <w:r>
        <w:rPr>
          <w:rFonts w:cstheme="minorHAnsi"/>
        </w:rPr>
        <w:t>’</w:t>
      </w:r>
      <w:r w:rsidRPr="00944B2D">
        <w:rPr>
          <w:rFonts w:cstheme="minorHAnsi"/>
        </w:rPr>
        <w:t xml:space="preserve">être </w:t>
      </w:r>
      <w:proofErr w:type="spellStart"/>
      <w:r w:rsidRPr="00944B2D">
        <w:rPr>
          <w:rFonts w:cstheme="minorHAnsi"/>
        </w:rPr>
        <w:t>préparé</w:t>
      </w:r>
      <w:r w:rsidR="004035EE">
        <w:rPr>
          <w:rFonts w:cstheme="minorHAnsi"/>
        </w:rPr>
        <w:t>.</w:t>
      </w:r>
      <w:proofErr w:type="gramStart"/>
      <w:r w:rsidR="004035EE">
        <w:rPr>
          <w:rFonts w:cstheme="minorHAnsi"/>
        </w:rPr>
        <w:t>e.</w:t>
      </w:r>
      <w:r w:rsidRPr="00944B2D">
        <w:rPr>
          <w:rFonts w:cstheme="minorHAnsi"/>
        </w:rPr>
        <w:t>s</w:t>
      </w:r>
      <w:proofErr w:type="spellEnd"/>
      <w:proofErr w:type="gramEnd"/>
      <w:r w:rsidRPr="00944B2D">
        <w:rPr>
          <w:rFonts w:cstheme="minorHAnsi"/>
        </w:rPr>
        <w:t xml:space="preserve"> aux différentes </w:t>
      </w:r>
      <w:r w:rsidR="004035EE">
        <w:rPr>
          <w:rFonts w:cstheme="minorHAnsi"/>
        </w:rPr>
        <w:t xml:space="preserve">disciplines et </w:t>
      </w:r>
      <w:r w:rsidRPr="00944B2D">
        <w:rPr>
          <w:rFonts w:cstheme="minorHAnsi"/>
        </w:rPr>
        <w:t>épreuves</w:t>
      </w:r>
      <w:r w:rsidR="004035EE">
        <w:rPr>
          <w:rFonts w:cstheme="minorHAnsi"/>
        </w:rPr>
        <w:t>.</w:t>
      </w:r>
    </w:p>
    <w:p w14:paraId="57DE90E2" w14:textId="06A536A4" w:rsidR="004035EE" w:rsidRPr="00944B2D" w:rsidRDefault="004035EE" w:rsidP="002A37C9">
      <w:pPr>
        <w:pStyle w:val="Paragraphedeliste"/>
        <w:numPr>
          <w:ilvl w:val="0"/>
          <w:numId w:val="9"/>
        </w:numPr>
        <w:spacing w:after="0"/>
        <w:ind w:right="567"/>
        <w:jc w:val="both"/>
        <w:rPr>
          <w:rFonts w:cstheme="minorHAnsi"/>
        </w:rPr>
      </w:pPr>
      <w:r w:rsidRPr="00944B2D">
        <w:rPr>
          <w:rFonts w:cstheme="minorHAnsi"/>
        </w:rPr>
        <w:t>Respecter l</w:t>
      </w:r>
      <w:r>
        <w:rPr>
          <w:rFonts w:cstheme="minorHAnsi"/>
        </w:rPr>
        <w:t xml:space="preserve">’environnement et le </w:t>
      </w:r>
      <w:r w:rsidRPr="00944B2D">
        <w:rPr>
          <w:rFonts w:cstheme="minorHAnsi"/>
        </w:rPr>
        <w:t>matériel, toute dégradation mineure devra être réparée par son</w:t>
      </w:r>
      <w:r>
        <w:rPr>
          <w:rFonts w:cstheme="minorHAnsi"/>
        </w:rPr>
        <w:t xml:space="preserve"> </w:t>
      </w:r>
      <w:r w:rsidRPr="00944B2D">
        <w:rPr>
          <w:rFonts w:cstheme="minorHAnsi"/>
        </w:rPr>
        <w:t>responsable ou sera à la charge de la famille</w:t>
      </w:r>
    </w:p>
    <w:p w14:paraId="6D18C1FB" w14:textId="76ABE87B" w:rsidR="00944B2D" w:rsidRPr="00944B2D" w:rsidRDefault="00944B2D" w:rsidP="002A37C9">
      <w:pPr>
        <w:pStyle w:val="Paragraphedeliste"/>
        <w:numPr>
          <w:ilvl w:val="0"/>
          <w:numId w:val="9"/>
        </w:numPr>
        <w:spacing w:after="0"/>
        <w:ind w:right="567"/>
        <w:jc w:val="both"/>
        <w:rPr>
          <w:rFonts w:cstheme="minorHAnsi"/>
        </w:rPr>
      </w:pPr>
      <w:r w:rsidRPr="00944B2D">
        <w:rPr>
          <w:rFonts w:cstheme="minorHAnsi"/>
        </w:rPr>
        <w:t>Se comporter avec responsabilité et civilité, aucun comportement agressif, violent ou manquant de</w:t>
      </w:r>
      <w:r>
        <w:rPr>
          <w:rFonts w:cstheme="minorHAnsi"/>
        </w:rPr>
        <w:t xml:space="preserve"> </w:t>
      </w:r>
      <w:r w:rsidRPr="00944B2D">
        <w:rPr>
          <w:rFonts w:cstheme="minorHAnsi"/>
        </w:rPr>
        <w:t>respect ne sera toléré sous peine d’exclusion</w:t>
      </w:r>
      <w:r w:rsidR="004035EE">
        <w:rPr>
          <w:rFonts w:cstheme="minorHAnsi"/>
        </w:rPr>
        <w:t>.</w:t>
      </w:r>
    </w:p>
    <w:p w14:paraId="1BD875D9" w14:textId="3C02A7D3" w:rsidR="00944B2D" w:rsidRPr="00944B2D" w:rsidRDefault="00944B2D" w:rsidP="002A37C9">
      <w:pPr>
        <w:pStyle w:val="Paragraphedeliste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944B2D">
        <w:rPr>
          <w:rFonts w:cstheme="minorHAnsi"/>
        </w:rPr>
        <w:t>La mixité dans les tentes est interdite</w:t>
      </w:r>
      <w:r w:rsidR="004035EE">
        <w:rPr>
          <w:rFonts w:cstheme="minorHAnsi"/>
        </w:rPr>
        <w:t>.</w:t>
      </w:r>
    </w:p>
    <w:p w14:paraId="2C0A653F" w14:textId="4CED2E48" w:rsidR="00944B2D" w:rsidRPr="00944B2D" w:rsidRDefault="00944B2D" w:rsidP="002A37C9">
      <w:pPr>
        <w:pStyle w:val="Paragraphedeliste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944B2D">
        <w:rPr>
          <w:rFonts w:cstheme="minorHAnsi"/>
        </w:rPr>
        <w:t>Toute consommation de tabac, d</w:t>
      </w:r>
      <w:r>
        <w:rPr>
          <w:rFonts w:cstheme="minorHAnsi"/>
        </w:rPr>
        <w:t>’</w:t>
      </w:r>
      <w:r w:rsidRPr="00944B2D">
        <w:rPr>
          <w:rFonts w:cstheme="minorHAnsi"/>
        </w:rPr>
        <w:t>alcool ou de substances illicites est interdite</w:t>
      </w:r>
      <w:r w:rsidR="004035EE">
        <w:rPr>
          <w:rFonts w:cstheme="minorHAnsi"/>
        </w:rPr>
        <w:t>.</w:t>
      </w:r>
    </w:p>
    <w:p w14:paraId="59548A24" w14:textId="421557D3" w:rsidR="00944B2D" w:rsidRPr="00944B2D" w:rsidRDefault="00944B2D" w:rsidP="002A37C9">
      <w:pPr>
        <w:pStyle w:val="Paragraphedeliste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944B2D">
        <w:rPr>
          <w:rFonts w:cstheme="minorHAnsi"/>
        </w:rPr>
        <w:t>Ne pas être en possession d</w:t>
      </w:r>
      <w:r>
        <w:rPr>
          <w:rFonts w:cstheme="minorHAnsi"/>
        </w:rPr>
        <w:t>’</w:t>
      </w:r>
      <w:r w:rsidRPr="00944B2D">
        <w:rPr>
          <w:rFonts w:cstheme="minorHAnsi"/>
        </w:rPr>
        <w:t>objets dangereux</w:t>
      </w:r>
      <w:r w:rsidR="004035EE">
        <w:rPr>
          <w:rFonts w:cstheme="minorHAnsi"/>
        </w:rPr>
        <w:t>.</w:t>
      </w:r>
    </w:p>
    <w:p w14:paraId="34C828C1" w14:textId="003D4146" w:rsidR="00944B2D" w:rsidRDefault="00944B2D" w:rsidP="002A37C9">
      <w:pPr>
        <w:pStyle w:val="Paragraphedeliste"/>
        <w:numPr>
          <w:ilvl w:val="0"/>
          <w:numId w:val="9"/>
        </w:numPr>
        <w:spacing w:after="0"/>
        <w:ind w:right="708"/>
        <w:jc w:val="both"/>
        <w:rPr>
          <w:rFonts w:cstheme="minorHAnsi"/>
        </w:rPr>
      </w:pPr>
      <w:r w:rsidRPr="00944B2D">
        <w:rPr>
          <w:rFonts w:cstheme="minorHAnsi"/>
        </w:rPr>
        <w:t>Eviter d</w:t>
      </w:r>
      <w:r>
        <w:rPr>
          <w:rFonts w:cstheme="minorHAnsi"/>
        </w:rPr>
        <w:t>’</w:t>
      </w:r>
      <w:r w:rsidR="004035EE">
        <w:rPr>
          <w:rFonts w:cstheme="minorHAnsi"/>
        </w:rPr>
        <w:t xml:space="preserve">emmener des </w:t>
      </w:r>
      <w:r w:rsidRPr="00944B2D">
        <w:rPr>
          <w:rFonts w:cstheme="minorHAnsi"/>
        </w:rPr>
        <w:t>objets de valeur</w:t>
      </w:r>
      <w:r w:rsidR="00730387">
        <w:rPr>
          <w:rFonts w:cstheme="minorHAnsi"/>
        </w:rPr>
        <w:t xml:space="preserve">. Ceux </w:t>
      </w:r>
      <w:r w:rsidRPr="00944B2D">
        <w:rPr>
          <w:rFonts w:cstheme="minorHAnsi"/>
        </w:rPr>
        <w:t>apportés seront</w:t>
      </w:r>
      <w:r>
        <w:rPr>
          <w:rFonts w:cstheme="minorHAnsi"/>
        </w:rPr>
        <w:t xml:space="preserve"> </w:t>
      </w:r>
      <w:r w:rsidRPr="00944B2D">
        <w:rPr>
          <w:rFonts w:cstheme="minorHAnsi"/>
        </w:rPr>
        <w:t>sous la responsabilité totale de leur propriétaire</w:t>
      </w:r>
      <w:r w:rsidR="004035EE">
        <w:rPr>
          <w:rFonts w:cstheme="minorHAnsi"/>
        </w:rPr>
        <w:t xml:space="preserve">. </w:t>
      </w:r>
      <w:r w:rsidRPr="00944B2D">
        <w:rPr>
          <w:rFonts w:cstheme="minorHAnsi"/>
        </w:rPr>
        <w:t>L</w:t>
      </w:r>
      <w:r w:rsidR="004035EE">
        <w:rPr>
          <w:rFonts w:cstheme="minorHAnsi"/>
        </w:rPr>
        <w:t xml:space="preserve">’organisation </w:t>
      </w:r>
      <w:r w:rsidRPr="00944B2D">
        <w:rPr>
          <w:rFonts w:cstheme="minorHAnsi"/>
        </w:rPr>
        <w:t>décline</w:t>
      </w:r>
      <w:r w:rsidR="004035EE">
        <w:rPr>
          <w:rFonts w:cstheme="minorHAnsi"/>
        </w:rPr>
        <w:t>ra</w:t>
      </w:r>
      <w:r w:rsidRPr="00944B2D">
        <w:rPr>
          <w:rFonts w:cstheme="minorHAnsi"/>
        </w:rPr>
        <w:t xml:space="preserve"> toute responsabilité en cas</w:t>
      </w:r>
      <w:r>
        <w:rPr>
          <w:rFonts w:cstheme="minorHAnsi"/>
        </w:rPr>
        <w:t xml:space="preserve"> </w:t>
      </w:r>
      <w:r w:rsidRPr="00944B2D">
        <w:rPr>
          <w:rFonts w:cstheme="minorHAnsi"/>
        </w:rPr>
        <w:t>de perte, vol ou de dégâts</w:t>
      </w:r>
    </w:p>
    <w:p w14:paraId="5C141A18" w14:textId="77777777" w:rsidR="002A37C9" w:rsidRDefault="002A37C9" w:rsidP="002A37C9">
      <w:pPr>
        <w:spacing w:after="0"/>
        <w:ind w:left="284" w:right="708"/>
        <w:jc w:val="both"/>
        <w:rPr>
          <w:b/>
          <w:sz w:val="28"/>
          <w:szCs w:val="28"/>
        </w:rPr>
      </w:pPr>
    </w:p>
    <w:p w14:paraId="5577941F" w14:textId="77777777" w:rsidR="007562D2" w:rsidRDefault="002A37C9" w:rsidP="007562D2">
      <w:pPr>
        <w:spacing w:after="0"/>
        <w:ind w:left="284" w:right="708"/>
        <w:rPr>
          <w:rFonts w:cstheme="minorHAnsi"/>
          <w:i/>
          <w:iCs/>
          <w:sz w:val="28"/>
          <w:szCs w:val="28"/>
        </w:rPr>
      </w:pPr>
      <w:proofErr w:type="spellStart"/>
      <w:r>
        <w:rPr>
          <w:b/>
          <w:sz w:val="28"/>
          <w:szCs w:val="28"/>
        </w:rPr>
        <w:t>Articulu</w:t>
      </w:r>
      <w:proofErr w:type="spellEnd"/>
      <w:r>
        <w:rPr>
          <w:b/>
          <w:sz w:val="28"/>
          <w:szCs w:val="28"/>
        </w:rPr>
        <w:t xml:space="preserve"> 6 : </w:t>
      </w:r>
      <w:proofErr w:type="spellStart"/>
      <w:r w:rsidRPr="00050579">
        <w:rPr>
          <w:b/>
          <w:sz w:val="28"/>
          <w:szCs w:val="28"/>
        </w:rPr>
        <w:t>Attrazzi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ubligatorii</w:t>
      </w:r>
      <w:proofErr w:type="spellEnd"/>
      <w:r>
        <w:rPr>
          <w:b/>
          <w:sz w:val="28"/>
          <w:szCs w:val="28"/>
        </w:rPr>
        <w:t xml:space="preserve"> / </w:t>
      </w:r>
      <w:r w:rsidRPr="00050579">
        <w:rPr>
          <w:b/>
          <w:color w:val="808080" w:themeColor="background1" w:themeShade="80"/>
          <w:sz w:val="28"/>
          <w:szCs w:val="28"/>
        </w:rPr>
        <w:t>Equipements obligatoires</w:t>
      </w:r>
    </w:p>
    <w:p w14:paraId="3D334214" w14:textId="74755CD7" w:rsidR="007562D2" w:rsidRPr="00DD3F77" w:rsidRDefault="007562D2" w:rsidP="007562D2">
      <w:pPr>
        <w:spacing w:after="0"/>
        <w:ind w:left="284" w:right="708"/>
        <w:rPr>
          <w:rFonts w:cstheme="minorHAnsi"/>
          <w:i/>
          <w:iCs/>
          <w:color w:val="808080" w:themeColor="background1" w:themeShade="80"/>
          <w:sz w:val="28"/>
          <w:szCs w:val="28"/>
        </w:rPr>
      </w:pPr>
      <w:r w:rsidRPr="00DD3F77">
        <w:rPr>
          <w:rFonts w:cstheme="minorHAnsi"/>
          <w:i/>
          <w:iCs/>
          <w:color w:val="000000" w:themeColor="text1"/>
          <w:sz w:val="28"/>
          <w:szCs w:val="28"/>
        </w:rPr>
        <w:t>! ! ! </w:t>
      </w:r>
      <w:proofErr w:type="spellStart"/>
      <w:r w:rsidRPr="00DD3F77">
        <w:rPr>
          <w:rFonts w:cstheme="minorHAnsi"/>
          <w:i/>
          <w:iCs/>
          <w:color w:val="000000" w:themeColor="text1"/>
          <w:sz w:val="28"/>
          <w:szCs w:val="28"/>
        </w:rPr>
        <w:t>Pinsate</w:t>
      </w:r>
      <w:proofErr w:type="spellEnd"/>
      <w:r w:rsidRPr="00DD3F77">
        <w:rPr>
          <w:rFonts w:cstheme="minorHAnsi"/>
          <w:i/>
          <w:iCs/>
          <w:color w:val="000000" w:themeColor="text1"/>
          <w:sz w:val="28"/>
          <w:szCs w:val="28"/>
        </w:rPr>
        <w:t xml:space="preserve"> à </w:t>
      </w:r>
      <w:proofErr w:type="spellStart"/>
      <w:r w:rsidRPr="00DD3F77">
        <w:rPr>
          <w:rFonts w:cstheme="minorHAnsi"/>
          <w:i/>
          <w:iCs/>
          <w:color w:val="000000" w:themeColor="text1"/>
          <w:sz w:val="28"/>
          <w:szCs w:val="28"/>
        </w:rPr>
        <w:t>marcà</w:t>
      </w:r>
      <w:proofErr w:type="spellEnd"/>
      <w:r w:rsidRPr="00DD3F77">
        <w:rPr>
          <w:rFonts w:cstheme="minorHAnsi"/>
          <w:i/>
          <w:iCs/>
          <w:color w:val="000000" w:themeColor="text1"/>
          <w:sz w:val="28"/>
          <w:szCs w:val="28"/>
        </w:rPr>
        <w:t xml:space="preserve"> u </w:t>
      </w:r>
      <w:proofErr w:type="spellStart"/>
      <w:r w:rsidRPr="00DD3F77">
        <w:rPr>
          <w:rFonts w:cstheme="minorHAnsi"/>
          <w:i/>
          <w:iCs/>
          <w:color w:val="000000" w:themeColor="text1"/>
          <w:sz w:val="28"/>
          <w:szCs w:val="28"/>
        </w:rPr>
        <w:t>vostru</w:t>
      </w:r>
      <w:proofErr w:type="spellEnd"/>
      <w:r w:rsidRPr="00DD3F77">
        <w:rPr>
          <w:rFonts w:cstheme="minorHAnsi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D3F77">
        <w:rPr>
          <w:rFonts w:cstheme="minorHAnsi"/>
          <w:i/>
          <w:iCs/>
          <w:color w:val="000000" w:themeColor="text1"/>
          <w:sz w:val="28"/>
          <w:szCs w:val="28"/>
        </w:rPr>
        <w:t>materiale</w:t>
      </w:r>
      <w:proofErr w:type="spellEnd"/>
      <w:r w:rsidRPr="00DD3F77">
        <w:rPr>
          <w:rFonts w:cstheme="minorHAnsi"/>
          <w:i/>
          <w:iCs/>
          <w:color w:val="000000" w:themeColor="text1"/>
          <w:sz w:val="28"/>
          <w:szCs w:val="28"/>
        </w:rPr>
        <w:t xml:space="preserve">/ </w:t>
      </w:r>
      <w:r w:rsidRPr="00DD3F77">
        <w:rPr>
          <w:rFonts w:cstheme="minorHAnsi"/>
          <w:i/>
          <w:iCs/>
          <w:color w:val="808080" w:themeColor="background1" w:themeShade="80"/>
          <w:sz w:val="28"/>
          <w:szCs w:val="28"/>
        </w:rPr>
        <w:t xml:space="preserve">Pensez à étiqueter votre matériel ! ! ! </w:t>
      </w:r>
    </w:p>
    <w:p w14:paraId="0512D1AF" w14:textId="727AC7B6" w:rsidR="002A37C9" w:rsidRDefault="002A37C9" w:rsidP="002A37C9">
      <w:pPr>
        <w:spacing w:after="0"/>
        <w:ind w:left="284" w:right="708"/>
        <w:jc w:val="both"/>
        <w:rPr>
          <w:rFonts w:cstheme="minorHAnsi"/>
          <w:b/>
          <w:bCs/>
        </w:rPr>
      </w:pPr>
    </w:p>
    <w:p w14:paraId="3856AB43" w14:textId="3F7EF892" w:rsidR="0056010A" w:rsidRPr="0056010A" w:rsidRDefault="0056010A" w:rsidP="002A37C9">
      <w:pPr>
        <w:spacing w:after="0"/>
        <w:ind w:left="284" w:right="708"/>
        <w:jc w:val="both"/>
        <w:rPr>
          <w:rFonts w:cstheme="minorHAnsi"/>
          <w:b/>
          <w:bCs/>
        </w:rPr>
      </w:pPr>
      <w:r w:rsidRPr="0056010A">
        <w:rPr>
          <w:rFonts w:cstheme="minorHAnsi"/>
          <w:b/>
          <w:bCs/>
        </w:rPr>
        <w:t>Bivouac</w:t>
      </w:r>
    </w:p>
    <w:p w14:paraId="26F1FD17" w14:textId="085682FA" w:rsidR="0056010A" w:rsidRPr="0056010A" w:rsidRDefault="00B13AE3" w:rsidP="002A37C9">
      <w:pPr>
        <w:spacing w:after="0"/>
        <w:ind w:left="284" w:right="708"/>
        <w:jc w:val="both"/>
        <w:rPr>
          <w:rFonts w:cstheme="minorHAnsi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</w:rPr>
        <w:t xml:space="preserve"> </w:t>
      </w:r>
      <w:r w:rsidR="0056010A" w:rsidRPr="0056010A">
        <w:rPr>
          <w:rFonts w:cstheme="minorHAnsi"/>
        </w:rPr>
        <w:t>Une tente (une pour l</w:t>
      </w:r>
      <w:r w:rsidR="0056010A">
        <w:rPr>
          <w:rFonts w:cstheme="minorHAnsi"/>
        </w:rPr>
        <w:t>’</w:t>
      </w:r>
      <w:r w:rsidR="0056010A" w:rsidRPr="0056010A">
        <w:rPr>
          <w:rFonts w:cstheme="minorHAnsi"/>
        </w:rPr>
        <w:t xml:space="preserve">équipe, sauf </w:t>
      </w:r>
      <w:r w:rsidR="004035EE">
        <w:rPr>
          <w:rFonts w:cstheme="minorHAnsi"/>
        </w:rPr>
        <w:t xml:space="preserve">si équipe </w:t>
      </w:r>
      <w:r w:rsidR="0056010A" w:rsidRPr="0056010A">
        <w:rPr>
          <w:rFonts w:cstheme="minorHAnsi"/>
        </w:rPr>
        <w:t>mixte)</w:t>
      </w:r>
    </w:p>
    <w:p w14:paraId="2C872037" w14:textId="79EB5DED" w:rsidR="0056010A" w:rsidRDefault="00B13AE3" w:rsidP="002A37C9">
      <w:pPr>
        <w:spacing w:after="0"/>
        <w:ind w:left="284" w:right="708"/>
        <w:jc w:val="both"/>
        <w:rPr>
          <w:rFonts w:cstheme="minorHAnsi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</w:rPr>
        <w:t xml:space="preserve"> </w:t>
      </w:r>
      <w:r w:rsidR="0056010A" w:rsidRPr="0056010A">
        <w:rPr>
          <w:rFonts w:cstheme="minorHAnsi"/>
        </w:rPr>
        <w:t>Un sac de couchage (adapté aux températures)</w:t>
      </w:r>
    </w:p>
    <w:p w14:paraId="0CAFAF89" w14:textId="77777777" w:rsidR="00730387" w:rsidRDefault="00730387" w:rsidP="00730387">
      <w:pPr>
        <w:spacing w:after="0"/>
        <w:ind w:left="284" w:right="708"/>
        <w:jc w:val="both"/>
        <w:rPr>
          <w:rFonts w:cstheme="minorHAnsi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 xml:space="preserve"> Tapis de sol recommandé</w:t>
      </w:r>
    </w:p>
    <w:p w14:paraId="74C75CFB" w14:textId="4F9B2CD2" w:rsidR="00730387" w:rsidRDefault="00730387" w:rsidP="00730387">
      <w:pPr>
        <w:spacing w:after="0"/>
        <w:ind w:left="284" w:right="708"/>
        <w:jc w:val="both"/>
        <w:rPr>
          <w:rFonts w:cstheme="minorHAnsi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</w:rPr>
        <w:t xml:space="preserve"> Oreiller recommandé</w:t>
      </w:r>
    </w:p>
    <w:p w14:paraId="5C452F64" w14:textId="77777777" w:rsidR="0056010A" w:rsidRPr="0056010A" w:rsidRDefault="0056010A" w:rsidP="002A37C9">
      <w:pPr>
        <w:spacing w:after="0"/>
        <w:ind w:left="284" w:right="708"/>
        <w:jc w:val="both"/>
        <w:rPr>
          <w:rFonts w:cstheme="minorHAnsi"/>
        </w:rPr>
      </w:pPr>
    </w:p>
    <w:p w14:paraId="2B8D69BF" w14:textId="4F87255A" w:rsidR="0056010A" w:rsidRPr="0056010A" w:rsidRDefault="0056010A" w:rsidP="002A37C9">
      <w:pPr>
        <w:spacing w:after="0"/>
        <w:ind w:left="284" w:right="708"/>
        <w:jc w:val="both"/>
        <w:rPr>
          <w:rFonts w:cstheme="minorHAnsi"/>
          <w:b/>
          <w:bCs/>
        </w:rPr>
      </w:pPr>
      <w:r w:rsidRPr="0056010A">
        <w:rPr>
          <w:rFonts w:cstheme="minorHAnsi"/>
          <w:b/>
          <w:bCs/>
        </w:rPr>
        <w:t>Epreuves</w:t>
      </w:r>
    </w:p>
    <w:p w14:paraId="10724B34" w14:textId="26BC22DA" w:rsidR="0056010A" w:rsidRPr="0056010A" w:rsidRDefault="00B13AE3" w:rsidP="002A37C9">
      <w:pPr>
        <w:spacing w:after="0"/>
        <w:ind w:left="284" w:right="708"/>
        <w:jc w:val="both"/>
        <w:rPr>
          <w:rFonts w:cstheme="minorHAnsi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</w:rPr>
        <w:t xml:space="preserve"> </w:t>
      </w:r>
      <w:r w:rsidR="0056010A" w:rsidRPr="0056010A">
        <w:rPr>
          <w:rFonts w:cstheme="minorHAnsi"/>
        </w:rPr>
        <w:t>Des chaussures de sport (dont une adaptée à la pratique de la course en montagne et une</w:t>
      </w:r>
      <w:r w:rsidR="0056010A">
        <w:rPr>
          <w:rFonts w:cstheme="minorHAnsi"/>
        </w:rPr>
        <w:t xml:space="preserve"> </w:t>
      </w:r>
      <w:r w:rsidR="0056010A" w:rsidRPr="0056010A">
        <w:rPr>
          <w:rFonts w:cstheme="minorHAnsi"/>
        </w:rPr>
        <w:t>pouvant être mouillée)</w:t>
      </w:r>
    </w:p>
    <w:p w14:paraId="2A933FEE" w14:textId="32927E1C" w:rsidR="0056010A" w:rsidRPr="0056010A" w:rsidRDefault="00B13AE3" w:rsidP="002A37C9">
      <w:pPr>
        <w:spacing w:after="0"/>
        <w:ind w:left="284" w:right="708"/>
        <w:jc w:val="both"/>
        <w:rPr>
          <w:rFonts w:cstheme="minorHAnsi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</w:rPr>
        <w:t xml:space="preserve"> </w:t>
      </w:r>
      <w:r w:rsidR="0056010A" w:rsidRPr="0056010A">
        <w:rPr>
          <w:rFonts w:cstheme="minorHAnsi"/>
        </w:rPr>
        <w:t>Des vêtements adaptés aux conditions de pratiques et météorologiques (milieu</w:t>
      </w:r>
      <w:r w:rsidR="0056010A">
        <w:rPr>
          <w:rFonts w:cstheme="minorHAnsi"/>
        </w:rPr>
        <w:t xml:space="preserve"> </w:t>
      </w:r>
      <w:r w:rsidR="0056010A" w:rsidRPr="0056010A">
        <w:rPr>
          <w:rFonts w:cstheme="minorHAnsi"/>
        </w:rPr>
        <w:t>aquatique et milieu montagnard)</w:t>
      </w:r>
    </w:p>
    <w:p w14:paraId="52983058" w14:textId="4A14E446" w:rsidR="0056010A" w:rsidRPr="0056010A" w:rsidRDefault="00B13AE3" w:rsidP="002A37C9">
      <w:pPr>
        <w:spacing w:after="0"/>
        <w:ind w:left="284" w:right="708"/>
        <w:jc w:val="both"/>
        <w:rPr>
          <w:rFonts w:cstheme="minorHAnsi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</w:rPr>
        <w:t xml:space="preserve"> </w:t>
      </w:r>
      <w:r w:rsidR="0056010A" w:rsidRPr="0056010A">
        <w:rPr>
          <w:rFonts w:cstheme="minorHAnsi"/>
        </w:rPr>
        <w:t xml:space="preserve">Un VTT </w:t>
      </w:r>
      <w:r w:rsidR="00730387">
        <w:rPr>
          <w:rFonts w:cstheme="minorHAnsi"/>
        </w:rPr>
        <w:t xml:space="preserve">à taille adaptée, </w:t>
      </w:r>
      <w:r w:rsidR="0056010A" w:rsidRPr="0056010A">
        <w:rPr>
          <w:rFonts w:cstheme="minorHAnsi"/>
        </w:rPr>
        <w:t>en bon état de marche (</w:t>
      </w:r>
      <w:r>
        <w:rPr>
          <w:rFonts w:cstheme="minorHAnsi"/>
        </w:rPr>
        <w:t xml:space="preserve">marqué au nom du </w:t>
      </w:r>
      <w:r w:rsidR="00D01BEE">
        <w:rPr>
          <w:rFonts w:cstheme="minorHAnsi"/>
        </w:rPr>
        <w:t xml:space="preserve">ou de la </w:t>
      </w:r>
      <w:proofErr w:type="spellStart"/>
      <w:proofErr w:type="gramStart"/>
      <w:r>
        <w:rPr>
          <w:rFonts w:cstheme="minorHAnsi"/>
        </w:rPr>
        <w:t>participant</w:t>
      </w:r>
      <w:r w:rsidR="00D01BEE">
        <w:rPr>
          <w:rFonts w:cstheme="minorHAnsi"/>
        </w:rPr>
        <w:t>.e</w:t>
      </w:r>
      <w:proofErr w:type="spellEnd"/>
      <w:proofErr w:type="gramEnd"/>
      <w:r>
        <w:rPr>
          <w:rFonts w:cstheme="minorHAnsi"/>
        </w:rPr>
        <w:t>)</w:t>
      </w:r>
    </w:p>
    <w:p w14:paraId="13331CA9" w14:textId="1D8FB839" w:rsidR="00D01BEE" w:rsidRDefault="00B13AE3" w:rsidP="002A37C9">
      <w:pPr>
        <w:spacing w:after="0"/>
        <w:ind w:left="284" w:right="708"/>
        <w:jc w:val="both"/>
        <w:rPr>
          <w:rFonts w:cstheme="minorHAnsi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</w:rPr>
        <w:t xml:space="preserve"> </w:t>
      </w:r>
      <w:r w:rsidR="0056010A" w:rsidRPr="0056010A">
        <w:rPr>
          <w:rFonts w:cstheme="minorHAnsi"/>
        </w:rPr>
        <w:t>Un casque VTT</w:t>
      </w:r>
      <w:r w:rsidR="00D01BEE">
        <w:rPr>
          <w:rFonts w:cstheme="minorHAnsi"/>
        </w:rPr>
        <w:t xml:space="preserve"> </w:t>
      </w:r>
      <w:r w:rsidR="00730387">
        <w:rPr>
          <w:rFonts w:cstheme="minorHAnsi"/>
        </w:rPr>
        <w:t xml:space="preserve">à taille adaptée </w:t>
      </w:r>
      <w:r w:rsidR="00D01BEE" w:rsidRPr="0056010A">
        <w:rPr>
          <w:rFonts w:cstheme="minorHAnsi"/>
        </w:rPr>
        <w:t>(</w:t>
      </w:r>
      <w:r w:rsidR="00D01BEE">
        <w:rPr>
          <w:rFonts w:cstheme="minorHAnsi"/>
        </w:rPr>
        <w:t xml:space="preserve">marqué au nom du ou de la </w:t>
      </w:r>
      <w:proofErr w:type="spellStart"/>
      <w:proofErr w:type="gramStart"/>
      <w:r w:rsidR="00D01BEE">
        <w:rPr>
          <w:rFonts w:cstheme="minorHAnsi"/>
        </w:rPr>
        <w:t>participant.e</w:t>
      </w:r>
      <w:proofErr w:type="spellEnd"/>
      <w:proofErr w:type="gramEnd"/>
      <w:r w:rsidR="00D01BEE">
        <w:rPr>
          <w:rFonts w:cstheme="minorHAnsi"/>
        </w:rPr>
        <w:t>)</w:t>
      </w:r>
    </w:p>
    <w:p w14:paraId="33837B9B" w14:textId="354C373A" w:rsidR="0056010A" w:rsidRPr="00043D4C" w:rsidRDefault="00D01BEE" w:rsidP="002A37C9">
      <w:pPr>
        <w:spacing w:after="0"/>
        <w:ind w:left="284" w:right="708"/>
        <w:jc w:val="both"/>
        <w:rPr>
          <w:rFonts w:cstheme="minorHAnsi"/>
        </w:rPr>
      </w:pPr>
      <w:r>
        <w:rPr>
          <w:rFonts w:cstheme="minorHAnsi"/>
          <w:color w:val="000000"/>
        </w:rPr>
        <w:sym w:font="Wingdings" w:char="F06F"/>
      </w:r>
      <w:r w:rsidRPr="0056010A">
        <w:rPr>
          <w:rFonts w:cstheme="minorHAnsi"/>
        </w:rPr>
        <w:t xml:space="preserve"> </w:t>
      </w:r>
      <w:r w:rsidRPr="00043D4C">
        <w:rPr>
          <w:rFonts w:cstheme="minorHAnsi"/>
        </w:rPr>
        <w:t xml:space="preserve">Des </w:t>
      </w:r>
      <w:r w:rsidR="0056010A" w:rsidRPr="00043D4C">
        <w:rPr>
          <w:rFonts w:cstheme="minorHAnsi"/>
        </w:rPr>
        <w:t>gants VTT</w:t>
      </w:r>
    </w:p>
    <w:p w14:paraId="1C07F0C8" w14:textId="107A3E88" w:rsidR="0056010A" w:rsidRPr="0056010A" w:rsidRDefault="00B13AE3" w:rsidP="002A37C9">
      <w:pPr>
        <w:spacing w:after="0"/>
        <w:ind w:left="284" w:right="708"/>
        <w:jc w:val="both"/>
        <w:rPr>
          <w:rFonts w:cstheme="minorHAnsi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</w:rPr>
        <w:t xml:space="preserve"> </w:t>
      </w:r>
      <w:r w:rsidR="0056010A" w:rsidRPr="0056010A">
        <w:rPr>
          <w:rFonts w:cstheme="minorHAnsi"/>
        </w:rPr>
        <w:t>Le nécessaire de réparation VTT (démonte pneu, chambres à air, rustines, pompe</w:t>
      </w:r>
      <w:r w:rsidR="00730387">
        <w:rPr>
          <w:rFonts w:cstheme="minorHAnsi"/>
        </w:rPr>
        <w:t>,</w:t>
      </w:r>
      <w:r w:rsidR="0056010A" w:rsidRPr="0056010A">
        <w:rPr>
          <w:rFonts w:cstheme="minorHAnsi"/>
        </w:rPr>
        <w:t xml:space="preserve"> liquide de</w:t>
      </w:r>
      <w:r w:rsidR="0056010A">
        <w:rPr>
          <w:rFonts w:cstheme="minorHAnsi"/>
        </w:rPr>
        <w:t xml:space="preserve"> </w:t>
      </w:r>
      <w:r w:rsidR="0056010A" w:rsidRPr="0056010A">
        <w:rPr>
          <w:rFonts w:cstheme="minorHAnsi"/>
        </w:rPr>
        <w:t>frein</w:t>
      </w:r>
      <w:r w:rsidR="00730387">
        <w:rPr>
          <w:rFonts w:cstheme="minorHAnsi"/>
        </w:rPr>
        <w:t>…</w:t>
      </w:r>
      <w:r w:rsidR="0056010A" w:rsidRPr="0056010A">
        <w:rPr>
          <w:rFonts w:cstheme="minorHAnsi"/>
        </w:rPr>
        <w:t>)</w:t>
      </w:r>
    </w:p>
    <w:p w14:paraId="3D213A8D" w14:textId="38FA4447" w:rsidR="0056010A" w:rsidRPr="0056010A" w:rsidRDefault="00B13AE3" w:rsidP="002A37C9">
      <w:pPr>
        <w:spacing w:after="0"/>
        <w:ind w:left="284" w:right="708"/>
        <w:jc w:val="both"/>
        <w:rPr>
          <w:rFonts w:cstheme="minorHAnsi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</w:rPr>
        <w:t xml:space="preserve"> </w:t>
      </w:r>
      <w:r w:rsidR="0056010A" w:rsidRPr="0056010A">
        <w:rPr>
          <w:rFonts w:cstheme="minorHAnsi"/>
        </w:rPr>
        <w:t>Un téléphone (en état de marche</w:t>
      </w:r>
      <w:r w:rsidR="00730387">
        <w:rPr>
          <w:rFonts w:cstheme="minorHAnsi"/>
        </w:rPr>
        <w:t xml:space="preserve"> et le nécessaire pour le charger)</w:t>
      </w:r>
    </w:p>
    <w:p w14:paraId="4D22010A" w14:textId="48F8250F" w:rsidR="0056010A" w:rsidRDefault="00B13AE3" w:rsidP="002A37C9">
      <w:pPr>
        <w:spacing w:after="0"/>
        <w:ind w:left="284" w:right="708"/>
        <w:jc w:val="both"/>
        <w:rPr>
          <w:rFonts w:cstheme="minorHAnsi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</w:rPr>
        <w:t xml:space="preserve"> </w:t>
      </w:r>
      <w:r w:rsidR="0056010A" w:rsidRPr="0056010A">
        <w:rPr>
          <w:rFonts w:cstheme="minorHAnsi"/>
        </w:rPr>
        <w:t>Une lampe frontale (en état de marche</w:t>
      </w:r>
      <w:r w:rsidR="00D01BEE">
        <w:rPr>
          <w:rFonts w:cstheme="minorHAnsi"/>
        </w:rPr>
        <w:t xml:space="preserve"> </w:t>
      </w:r>
      <w:r w:rsidR="00730387">
        <w:rPr>
          <w:rFonts w:cstheme="minorHAnsi"/>
        </w:rPr>
        <w:t>et avec le nécessaire pour la recharger)</w:t>
      </w:r>
    </w:p>
    <w:p w14:paraId="4CFC007B" w14:textId="77777777" w:rsidR="00730387" w:rsidRDefault="00730387" w:rsidP="00730387">
      <w:pPr>
        <w:spacing w:after="0"/>
        <w:ind w:left="284" w:right="708"/>
        <w:jc w:val="both"/>
        <w:rPr>
          <w:rFonts w:cstheme="minorHAnsi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</w:rPr>
        <w:t xml:space="preserve"> </w:t>
      </w:r>
      <w:r w:rsidRPr="0056010A">
        <w:rPr>
          <w:rFonts w:cstheme="minorHAnsi"/>
        </w:rPr>
        <w:t>Une gourde</w:t>
      </w:r>
      <w:r>
        <w:rPr>
          <w:rFonts w:cstheme="minorHAnsi"/>
        </w:rPr>
        <w:t xml:space="preserve"> ou dispositif équivalent</w:t>
      </w:r>
    </w:p>
    <w:p w14:paraId="7879E2F5" w14:textId="054A7E75" w:rsidR="0056010A" w:rsidRDefault="00B13AE3" w:rsidP="002A37C9">
      <w:pPr>
        <w:spacing w:after="0"/>
        <w:ind w:left="284" w:right="708"/>
        <w:jc w:val="both"/>
        <w:rPr>
          <w:rFonts w:cstheme="minorHAnsi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</w:rPr>
        <w:t xml:space="preserve"> </w:t>
      </w:r>
      <w:r w:rsidR="0056010A" w:rsidRPr="0056010A">
        <w:rPr>
          <w:rFonts w:cstheme="minorHAnsi"/>
        </w:rPr>
        <w:t>Un sifflet</w:t>
      </w:r>
    </w:p>
    <w:p w14:paraId="16D345E3" w14:textId="66C0991A" w:rsidR="00730387" w:rsidRDefault="00730387" w:rsidP="00730387">
      <w:pPr>
        <w:spacing w:after="0"/>
        <w:ind w:left="284" w:right="708"/>
        <w:jc w:val="both"/>
        <w:rPr>
          <w:rFonts w:cstheme="minorHAnsi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</w:rPr>
        <w:t xml:space="preserve"> </w:t>
      </w:r>
      <w:r w:rsidRPr="0056010A">
        <w:rPr>
          <w:rFonts w:cstheme="minorHAnsi"/>
        </w:rPr>
        <w:t>Un</w:t>
      </w:r>
      <w:r>
        <w:rPr>
          <w:rFonts w:cstheme="minorHAnsi"/>
        </w:rPr>
        <w:t>e boussole</w:t>
      </w:r>
    </w:p>
    <w:p w14:paraId="1BBB4D1D" w14:textId="3B2EC783" w:rsidR="00730387" w:rsidRDefault="00730387" w:rsidP="00730387">
      <w:pPr>
        <w:spacing w:after="0"/>
        <w:ind w:left="284" w:right="708"/>
        <w:jc w:val="both"/>
        <w:rPr>
          <w:rFonts w:cstheme="minorHAnsi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</w:rPr>
        <w:t xml:space="preserve"> </w:t>
      </w:r>
      <w:r w:rsidRPr="0056010A">
        <w:rPr>
          <w:rFonts w:cstheme="minorHAnsi"/>
        </w:rPr>
        <w:t>Un</w:t>
      </w:r>
      <w:r>
        <w:rPr>
          <w:rFonts w:cstheme="minorHAnsi"/>
        </w:rPr>
        <w:t>e couverture de survie</w:t>
      </w:r>
    </w:p>
    <w:p w14:paraId="1B17EB2D" w14:textId="77777777" w:rsidR="00730387" w:rsidRDefault="00730387" w:rsidP="00730387">
      <w:pPr>
        <w:spacing w:after="0"/>
        <w:ind w:left="284" w:right="708"/>
        <w:jc w:val="both"/>
        <w:rPr>
          <w:rFonts w:cstheme="minorHAnsi"/>
        </w:rPr>
      </w:pPr>
    </w:p>
    <w:p w14:paraId="5D4DF6FF" w14:textId="77777777" w:rsidR="00730387" w:rsidRPr="0056010A" w:rsidRDefault="00730387" w:rsidP="002A37C9">
      <w:pPr>
        <w:spacing w:after="0"/>
        <w:ind w:left="284" w:right="708"/>
        <w:jc w:val="both"/>
        <w:rPr>
          <w:rFonts w:cstheme="minorHAnsi"/>
        </w:rPr>
      </w:pPr>
    </w:p>
    <w:p w14:paraId="701F13B8" w14:textId="6644C31E" w:rsidR="00A8637B" w:rsidRPr="00D01BEE" w:rsidRDefault="00A8637B" w:rsidP="002A37C9">
      <w:pPr>
        <w:spacing w:after="0"/>
        <w:ind w:left="284" w:right="708"/>
        <w:jc w:val="both"/>
        <w:rPr>
          <w:rFonts w:cstheme="minorHAnsi"/>
          <w:color w:val="FF0000"/>
        </w:rPr>
      </w:pPr>
    </w:p>
    <w:p w14:paraId="243CC034" w14:textId="49A65EF6" w:rsidR="002A37C9" w:rsidRDefault="002A37C9" w:rsidP="002A37C9">
      <w:pPr>
        <w:spacing w:after="0"/>
        <w:ind w:left="284" w:right="708"/>
        <w:jc w:val="both"/>
        <w:rPr>
          <w:rFonts w:cstheme="minorHAnsi"/>
        </w:rPr>
      </w:pPr>
      <w:proofErr w:type="spellStart"/>
      <w:r w:rsidRPr="00050579">
        <w:rPr>
          <w:b/>
          <w:sz w:val="28"/>
          <w:szCs w:val="28"/>
        </w:rPr>
        <w:t>Articulu</w:t>
      </w:r>
      <w:proofErr w:type="spellEnd"/>
      <w:r w:rsidRPr="00050579">
        <w:rPr>
          <w:b/>
          <w:sz w:val="28"/>
          <w:szCs w:val="28"/>
        </w:rPr>
        <w:t xml:space="preserve"> 7 : </w:t>
      </w:r>
      <w:proofErr w:type="spellStart"/>
      <w:r w:rsidRPr="00050579">
        <w:rPr>
          <w:b/>
          <w:sz w:val="28"/>
          <w:szCs w:val="28"/>
        </w:rPr>
        <w:t>Sbucinera</w:t>
      </w:r>
      <w:proofErr w:type="spellEnd"/>
      <w:r w:rsidRPr="00050579">
        <w:rPr>
          <w:b/>
          <w:sz w:val="28"/>
          <w:szCs w:val="28"/>
        </w:rPr>
        <w:t xml:space="preserve">, </w:t>
      </w:r>
      <w:proofErr w:type="spellStart"/>
      <w:r w:rsidRPr="00050579">
        <w:rPr>
          <w:b/>
          <w:sz w:val="28"/>
          <w:szCs w:val="28"/>
        </w:rPr>
        <w:t>prugressione</w:t>
      </w:r>
      <w:proofErr w:type="spellEnd"/>
      <w:r w:rsidRPr="00050579">
        <w:rPr>
          <w:b/>
          <w:sz w:val="28"/>
          <w:szCs w:val="28"/>
        </w:rPr>
        <w:t xml:space="preserve">, </w:t>
      </w:r>
      <w:proofErr w:type="spellStart"/>
      <w:r w:rsidRPr="00050579">
        <w:rPr>
          <w:b/>
          <w:sz w:val="28"/>
          <w:szCs w:val="28"/>
        </w:rPr>
        <w:t>abbandonu</w:t>
      </w:r>
      <w:proofErr w:type="spellEnd"/>
      <w:r w:rsidRPr="00050579">
        <w:rPr>
          <w:b/>
          <w:sz w:val="28"/>
          <w:szCs w:val="28"/>
        </w:rPr>
        <w:t xml:space="preserve"> è </w:t>
      </w:r>
      <w:proofErr w:type="spellStart"/>
      <w:r w:rsidRPr="00050579">
        <w:rPr>
          <w:b/>
          <w:sz w:val="28"/>
          <w:szCs w:val="28"/>
        </w:rPr>
        <w:t>neutralizazione</w:t>
      </w:r>
      <w:proofErr w:type="spellEnd"/>
      <w:r>
        <w:rPr>
          <w:b/>
          <w:sz w:val="28"/>
          <w:szCs w:val="28"/>
        </w:rPr>
        <w:t xml:space="preserve"> / </w:t>
      </w:r>
      <w:r w:rsidRPr="00050579">
        <w:rPr>
          <w:b/>
          <w:color w:val="A6A6A6" w:themeColor="background1" w:themeShade="A6"/>
          <w:sz w:val="28"/>
          <w:szCs w:val="28"/>
        </w:rPr>
        <w:t>Déroulement, progression, abandon et neutralisation</w:t>
      </w:r>
    </w:p>
    <w:p w14:paraId="5C2DF1C4" w14:textId="232D410D" w:rsidR="00D01BEE" w:rsidRPr="00FF3C5D" w:rsidRDefault="00B13AE3" w:rsidP="002A37C9">
      <w:pPr>
        <w:spacing w:after="0"/>
        <w:ind w:left="284" w:right="708"/>
        <w:jc w:val="both"/>
        <w:rPr>
          <w:rFonts w:cstheme="minorHAnsi"/>
        </w:rPr>
      </w:pPr>
      <w:r w:rsidRPr="00B13AE3">
        <w:rPr>
          <w:rFonts w:cstheme="minorHAnsi"/>
        </w:rPr>
        <w:t>Le</w:t>
      </w:r>
      <w:r>
        <w:rPr>
          <w:rFonts w:cstheme="minorHAnsi"/>
        </w:rPr>
        <w:t xml:space="preserve"> </w:t>
      </w:r>
      <w:r w:rsidRPr="00B13AE3">
        <w:rPr>
          <w:rFonts w:cstheme="minorHAnsi"/>
        </w:rPr>
        <w:t>Raid est composé d’épreuves chronométrées et d’activités hors classement</w:t>
      </w:r>
      <w:r>
        <w:rPr>
          <w:rFonts w:cstheme="minorHAnsi"/>
        </w:rPr>
        <w:t xml:space="preserve"> </w:t>
      </w:r>
      <w:r w:rsidRPr="00B13AE3">
        <w:rPr>
          <w:rFonts w:cstheme="minorHAnsi"/>
        </w:rPr>
        <w:t xml:space="preserve">(obligatoires </w:t>
      </w:r>
      <w:r w:rsidR="00D01BEE">
        <w:rPr>
          <w:rFonts w:cstheme="minorHAnsi"/>
        </w:rPr>
        <w:t>sauf</w:t>
      </w:r>
      <w:r w:rsidRPr="00B13AE3">
        <w:rPr>
          <w:rFonts w:cstheme="minorHAnsi"/>
        </w:rPr>
        <w:t xml:space="preserve"> raison médicale) </w:t>
      </w:r>
      <w:r w:rsidRPr="00FF3C5D">
        <w:rPr>
          <w:rFonts w:cstheme="minorHAnsi"/>
        </w:rPr>
        <w:t xml:space="preserve">Avant chaque épreuve </w:t>
      </w:r>
      <w:r w:rsidR="00D56FA0" w:rsidRPr="00FF3C5D">
        <w:rPr>
          <w:rFonts w:cstheme="minorHAnsi"/>
        </w:rPr>
        <w:t>une réunion préparatoire</w:t>
      </w:r>
      <w:r w:rsidRPr="00FF3C5D">
        <w:rPr>
          <w:rFonts w:cstheme="minorHAnsi"/>
        </w:rPr>
        <w:t xml:space="preserve"> sera mis</w:t>
      </w:r>
      <w:r w:rsidR="00D56FA0" w:rsidRPr="00FF3C5D">
        <w:rPr>
          <w:rFonts w:cstheme="minorHAnsi"/>
        </w:rPr>
        <w:t>e</w:t>
      </w:r>
      <w:r w:rsidRPr="00FF3C5D">
        <w:rPr>
          <w:rFonts w:cstheme="minorHAnsi"/>
        </w:rPr>
        <w:t xml:space="preserve"> en place en présence de tous les c</w:t>
      </w:r>
      <w:r w:rsidR="001D4E75" w:rsidRPr="00FF3C5D">
        <w:rPr>
          <w:rFonts w:cstheme="minorHAnsi"/>
        </w:rPr>
        <w:t>apitaines</w:t>
      </w:r>
      <w:r w:rsidRPr="00FF3C5D">
        <w:rPr>
          <w:rFonts w:cstheme="minorHAnsi"/>
        </w:rPr>
        <w:t xml:space="preserve"> d’équipes</w:t>
      </w:r>
      <w:r w:rsidR="00D56FA0" w:rsidRPr="00FF3C5D">
        <w:rPr>
          <w:rFonts w:cstheme="minorHAnsi"/>
        </w:rPr>
        <w:t>.</w:t>
      </w:r>
    </w:p>
    <w:p w14:paraId="6BEFC771" w14:textId="68F6B941" w:rsidR="00D56FA0" w:rsidRDefault="00B13AE3" w:rsidP="002A37C9">
      <w:pPr>
        <w:spacing w:after="0"/>
        <w:ind w:left="284" w:right="708"/>
        <w:jc w:val="both"/>
        <w:rPr>
          <w:rFonts w:cstheme="minorHAnsi"/>
        </w:rPr>
      </w:pPr>
      <w:r w:rsidRPr="00B13AE3">
        <w:rPr>
          <w:rFonts w:cstheme="minorHAnsi"/>
        </w:rPr>
        <w:t>Toute assistance extérieure est</w:t>
      </w:r>
      <w:r>
        <w:rPr>
          <w:rFonts w:cstheme="minorHAnsi"/>
        </w:rPr>
        <w:t xml:space="preserve"> </w:t>
      </w:r>
      <w:r w:rsidRPr="00B13AE3">
        <w:rPr>
          <w:rFonts w:cstheme="minorHAnsi"/>
        </w:rPr>
        <w:t>interdite (y compris au bivouac)</w:t>
      </w:r>
      <w:r>
        <w:rPr>
          <w:rFonts w:cstheme="minorHAnsi"/>
        </w:rPr>
        <w:t>.</w:t>
      </w:r>
    </w:p>
    <w:p w14:paraId="130EC2E6" w14:textId="77777777" w:rsidR="00F04848" w:rsidRDefault="00F04848" w:rsidP="002A37C9">
      <w:pPr>
        <w:spacing w:after="0"/>
        <w:ind w:left="284" w:right="708"/>
        <w:jc w:val="both"/>
        <w:rPr>
          <w:rFonts w:cstheme="minorHAnsi"/>
        </w:rPr>
      </w:pPr>
    </w:p>
    <w:p w14:paraId="0737529C" w14:textId="48DCDED8" w:rsidR="00B13AE3" w:rsidRPr="00B13AE3" w:rsidRDefault="00B13AE3" w:rsidP="002A37C9">
      <w:pPr>
        <w:spacing w:after="0"/>
        <w:ind w:left="284" w:right="708"/>
        <w:jc w:val="both"/>
        <w:rPr>
          <w:rFonts w:cstheme="minorHAnsi"/>
        </w:rPr>
      </w:pPr>
      <w:r w:rsidRPr="00B13AE3">
        <w:rPr>
          <w:rFonts w:cstheme="minorHAnsi"/>
        </w:rPr>
        <w:t>Pendant</w:t>
      </w:r>
      <w:r>
        <w:rPr>
          <w:rFonts w:cstheme="minorHAnsi"/>
        </w:rPr>
        <w:t xml:space="preserve"> </w:t>
      </w:r>
      <w:r w:rsidRPr="00B13AE3">
        <w:rPr>
          <w:rFonts w:cstheme="minorHAnsi"/>
        </w:rPr>
        <w:t xml:space="preserve">les épreuves chronométrées, </w:t>
      </w:r>
      <w:proofErr w:type="gramStart"/>
      <w:r w:rsidRPr="00B13AE3">
        <w:rPr>
          <w:rFonts w:cstheme="minorHAnsi"/>
        </w:rPr>
        <w:t xml:space="preserve">les </w:t>
      </w:r>
      <w:proofErr w:type="spellStart"/>
      <w:r w:rsidRPr="00B13AE3">
        <w:rPr>
          <w:rFonts w:cstheme="minorHAnsi"/>
        </w:rPr>
        <w:t>concurrent</w:t>
      </w:r>
      <w:proofErr w:type="gramEnd"/>
      <w:r w:rsidR="00D01BEE">
        <w:rPr>
          <w:rFonts w:cstheme="minorHAnsi"/>
        </w:rPr>
        <w:t>.</w:t>
      </w:r>
      <w:proofErr w:type="gramStart"/>
      <w:r w:rsidR="00D01BEE">
        <w:rPr>
          <w:rFonts w:cstheme="minorHAnsi"/>
        </w:rPr>
        <w:t>e.</w:t>
      </w:r>
      <w:r w:rsidRPr="00B13AE3">
        <w:rPr>
          <w:rFonts w:cstheme="minorHAnsi"/>
        </w:rPr>
        <w:t>s</w:t>
      </w:r>
      <w:proofErr w:type="spellEnd"/>
      <w:proofErr w:type="gramEnd"/>
      <w:r w:rsidRPr="00B13AE3">
        <w:rPr>
          <w:rFonts w:cstheme="minorHAnsi"/>
        </w:rPr>
        <w:t xml:space="preserve"> devront</w:t>
      </w:r>
      <w:r>
        <w:rPr>
          <w:rFonts w:cstheme="minorHAnsi"/>
        </w:rPr>
        <w:t> :</w:t>
      </w:r>
    </w:p>
    <w:p w14:paraId="02A64367" w14:textId="790C0C7D" w:rsidR="00B13AE3" w:rsidRPr="00B13AE3" w:rsidRDefault="00D56FA0" w:rsidP="002A37C9">
      <w:pPr>
        <w:pStyle w:val="Paragraphedeliste"/>
        <w:numPr>
          <w:ilvl w:val="0"/>
          <w:numId w:val="10"/>
        </w:numPr>
        <w:spacing w:after="0"/>
        <w:ind w:right="708"/>
        <w:jc w:val="both"/>
        <w:rPr>
          <w:rFonts w:cstheme="minorHAnsi"/>
        </w:rPr>
      </w:pPr>
      <w:r w:rsidRPr="00B13AE3">
        <w:rPr>
          <w:rFonts w:cstheme="minorHAnsi"/>
        </w:rPr>
        <w:t>Progresser</w:t>
      </w:r>
      <w:r w:rsidR="00B13AE3" w:rsidRPr="00B13AE3">
        <w:rPr>
          <w:rFonts w:cstheme="minorHAnsi"/>
        </w:rPr>
        <w:t xml:space="preserve"> </w:t>
      </w:r>
      <w:proofErr w:type="spellStart"/>
      <w:proofErr w:type="gramStart"/>
      <w:r w:rsidR="00B13AE3" w:rsidRPr="00B13AE3">
        <w:rPr>
          <w:rFonts w:cstheme="minorHAnsi"/>
        </w:rPr>
        <w:t>groupé</w:t>
      </w:r>
      <w:proofErr w:type="gramEnd"/>
      <w:r w:rsidR="00D01BEE">
        <w:rPr>
          <w:rFonts w:cstheme="minorHAnsi"/>
        </w:rPr>
        <w:t>.</w:t>
      </w:r>
      <w:proofErr w:type="gramStart"/>
      <w:r w:rsidR="00D01BEE">
        <w:rPr>
          <w:rFonts w:cstheme="minorHAnsi"/>
        </w:rPr>
        <w:t>e.</w:t>
      </w:r>
      <w:r w:rsidR="00B13AE3" w:rsidRPr="00B13AE3">
        <w:rPr>
          <w:rFonts w:cstheme="minorHAnsi"/>
        </w:rPr>
        <w:t>s</w:t>
      </w:r>
      <w:proofErr w:type="spellEnd"/>
      <w:proofErr w:type="gramEnd"/>
    </w:p>
    <w:p w14:paraId="721EDBBE" w14:textId="06ACA83F" w:rsidR="00B13AE3" w:rsidRDefault="00D56FA0" w:rsidP="002A37C9">
      <w:pPr>
        <w:pStyle w:val="Paragraphedeliste"/>
        <w:numPr>
          <w:ilvl w:val="0"/>
          <w:numId w:val="10"/>
        </w:numPr>
        <w:spacing w:after="0"/>
        <w:ind w:right="708"/>
        <w:jc w:val="both"/>
        <w:rPr>
          <w:rFonts w:cstheme="minorHAnsi"/>
        </w:rPr>
      </w:pPr>
      <w:r w:rsidRPr="00B13AE3">
        <w:rPr>
          <w:rFonts w:cstheme="minorHAnsi"/>
        </w:rPr>
        <w:t>Porter</w:t>
      </w:r>
      <w:r w:rsidR="00B13AE3" w:rsidRPr="00B13AE3">
        <w:rPr>
          <w:rFonts w:cstheme="minorHAnsi"/>
        </w:rPr>
        <w:t xml:space="preserve"> la chasuble du raid</w:t>
      </w:r>
    </w:p>
    <w:p w14:paraId="557B455F" w14:textId="2D2FE1DB" w:rsidR="00DD3F77" w:rsidRPr="00DD3F77" w:rsidRDefault="00DD3F77" w:rsidP="00DD3F77">
      <w:pPr>
        <w:pStyle w:val="Paragraphedeliste"/>
        <w:numPr>
          <w:ilvl w:val="0"/>
          <w:numId w:val="10"/>
        </w:numPr>
        <w:spacing w:after="0"/>
        <w:ind w:right="708"/>
        <w:jc w:val="both"/>
        <w:rPr>
          <w:rFonts w:cstheme="minorHAnsi"/>
        </w:rPr>
      </w:pPr>
      <w:r w:rsidRPr="00B13AE3">
        <w:rPr>
          <w:rFonts w:cstheme="minorHAnsi"/>
        </w:rPr>
        <w:t xml:space="preserve">Être </w:t>
      </w:r>
      <w:proofErr w:type="spellStart"/>
      <w:r w:rsidRPr="00B13AE3">
        <w:rPr>
          <w:rFonts w:cstheme="minorHAnsi"/>
        </w:rPr>
        <w:t>équipé</w:t>
      </w:r>
      <w:r>
        <w:rPr>
          <w:rFonts w:cstheme="minorHAnsi"/>
        </w:rPr>
        <w:t>.</w:t>
      </w:r>
      <w:proofErr w:type="gramStart"/>
      <w:r>
        <w:rPr>
          <w:rFonts w:cstheme="minorHAnsi"/>
        </w:rPr>
        <w:t>e.</w:t>
      </w:r>
      <w:r w:rsidRPr="00B13AE3">
        <w:rPr>
          <w:rFonts w:cstheme="minorHAnsi"/>
        </w:rPr>
        <w:t>s</w:t>
      </w:r>
      <w:proofErr w:type="spellEnd"/>
      <w:proofErr w:type="gramEnd"/>
      <w:r w:rsidRPr="00B13AE3">
        <w:rPr>
          <w:rFonts w:cstheme="minorHAnsi"/>
        </w:rPr>
        <w:t xml:space="preserve"> du matériel nécessaire</w:t>
      </w:r>
    </w:p>
    <w:p w14:paraId="4D62A3FB" w14:textId="66CECBED" w:rsidR="00B13AE3" w:rsidRPr="00DD3F77" w:rsidRDefault="00D56FA0" w:rsidP="002A37C9">
      <w:pPr>
        <w:pStyle w:val="Paragraphedeliste"/>
        <w:numPr>
          <w:ilvl w:val="0"/>
          <w:numId w:val="10"/>
        </w:numPr>
        <w:spacing w:after="0"/>
        <w:ind w:right="708"/>
        <w:jc w:val="both"/>
        <w:rPr>
          <w:rFonts w:cstheme="minorHAnsi"/>
        </w:rPr>
      </w:pPr>
      <w:r w:rsidRPr="00DD3F77">
        <w:rPr>
          <w:rFonts w:cstheme="minorHAnsi"/>
        </w:rPr>
        <w:t>Être</w:t>
      </w:r>
      <w:r w:rsidR="00B13AE3" w:rsidRPr="00DD3F77">
        <w:rPr>
          <w:rFonts w:cstheme="minorHAnsi"/>
        </w:rPr>
        <w:t xml:space="preserve"> en possession du road book</w:t>
      </w:r>
    </w:p>
    <w:p w14:paraId="2A5A7EED" w14:textId="77777777" w:rsidR="00B13AE3" w:rsidRDefault="00B13AE3" w:rsidP="002A37C9">
      <w:pPr>
        <w:spacing w:after="0"/>
        <w:ind w:left="284" w:right="708"/>
        <w:jc w:val="both"/>
        <w:rPr>
          <w:rFonts w:cstheme="minorHAnsi"/>
        </w:rPr>
      </w:pPr>
    </w:p>
    <w:p w14:paraId="33A97F84" w14:textId="54553446" w:rsidR="00B13AE3" w:rsidRPr="00B13AE3" w:rsidRDefault="00B13AE3" w:rsidP="002A37C9">
      <w:pPr>
        <w:spacing w:after="0"/>
        <w:ind w:left="284" w:right="708"/>
        <w:jc w:val="both"/>
        <w:rPr>
          <w:rFonts w:cstheme="minorHAnsi"/>
        </w:rPr>
      </w:pPr>
      <w:r w:rsidRPr="00B13AE3">
        <w:rPr>
          <w:rFonts w:cstheme="minorHAnsi"/>
        </w:rPr>
        <w:t>Le</w:t>
      </w:r>
      <w:r>
        <w:rPr>
          <w:rFonts w:cstheme="minorHAnsi"/>
        </w:rPr>
        <w:t xml:space="preserve"> temps</w:t>
      </w:r>
      <w:r w:rsidRPr="00B13AE3">
        <w:rPr>
          <w:rFonts w:cstheme="minorHAnsi"/>
        </w:rPr>
        <w:t xml:space="preserve"> </w:t>
      </w:r>
      <w:r w:rsidR="00D01BEE">
        <w:rPr>
          <w:rFonts w:cstheme="minorHAnsi"/>
        </w:rPr>
        <w:t xml:space="preserve">retenu </w:t>
      </w:r>
      <w:r w:rsidRPr="00B13AE3">
        <w:rPr>
          <w:rFonts w:cstheme="minorHAnsi"/>
        </w:rPr>
        <w:t>est celui du dernier équipier franchissant la ligne d'arrivée</w:t>
      </w:r>
      <w:r>
        <w:rPr>
          <w:rFonts w:cstheme="minorHAnsi"/>
        </w:rPr>
        <w:t>.</w:t>
      </w:r>
    </w:p>
    <w:p w14:paraId="042D646E" w14:textId="2FECD414" w:rsidR="00D01BEE" w:rsidRDefault="00B13AE3" w:rsidP="002A37C9">
      <w:pPr>
        <w:spacing w:after="0"/>
        <w:ind w:left="284" w:right="708"/>
        <w:jc w:val="both"/>
        <w:rPr>
          <w:rFonts w:cstheme="minorHAnsi"/>
        </w:rPr>
      </w:pPr>
      <w:r w:rsidRPr="00B13AE3">
        <w:rPr>
          <w:rFonts w:cstheme="minorHAnsi"/>
        </w:rPr>
        <w:t xml:space="preserve">En cas de défaillance d’un équipier, le reste de l’équipe </w:t>
      </w:r>
      <w:r w:rsidR="00D01BEE">
        <w:rPr>
          <w:rFonts w:cstheme="minorHAnsi"/>
        </w:rPr>
        <w:t xml:space="preserve">peut être </w:t>
      </w:r>
      <w:r w:rsidRPr="00B13AE3">
        <w:rPr>
          <w:rFonts w:cstheme="minorHAnsi"/>
        </w:rPr>
        <w:t>autorisé</w:t>
      </w:r>
      <w:r w:rsidR="00D01BEE">
        <w:rPr>
          <w:rFonts w:cstheme="minorHAnsi"/>
        </w:rPr>
        <w:t>e</w:t>
      </w:r>
      <w:r w:rsidRPr="00B13AE3">
        <w:rPr>
          <w:rFonts w:cstheme="minorHAnsi"/>
        </w:rPr>
        <w:t xml:space="preserve"> à poursuivre</w:t>
      </w:r>
      <w:r w:rsidR="00D01BEE">
        <w:rPr>
          <w:rFonts w:cstheme="minorHAnsi"/>
        </w:rPr>
        <w:t>.</w:t>
      </w:r>
    </w:p>
    <w:p w14:paraId="3B98285C" w14:textId="5C7281DD" w:rsidR="00B13AE3" w:rsidRPr="00B13AE3" w:rsidRDefault="00B13AE3" w:rsidP="002A37C9">
      <w:pPr>
        <w:spacing w:after="0"/>
        <w:ind w:left="284" w:right="708"/>
        <w:jc w:val="both"/>
        <w:rPr>
          <w:rFonts w:cstheme="minorHAnsi"/>
        </w:rPr>
      </w:pPr>
      <w:r w:rsidRPr="00B13AE3">
        <w:rPr>
          <w:rFonts w:cstheme="minorHAnsi"/>
        </w:rPr>
        <w:t>Les équipes incomplètes au terme de chaque épreuve seront classées, mais</w:t>
      </w:r>
      <w:r>
        <w:rPr>
          <w:rFonts w:cstheme="minorHAnsi"/>
        </w:rPr>
        <w:t xml:space="preserve"> </w:t>
      </w:r>
      <w:r w:rsidRPr="00B13AE3">
        <w:rPr>
          <w:rFonts w:cstheme="minorHAnsi"/>
        </w:rPr>
        <w:t>pénalisées</w:t>
      </w:r>
      <w:r>
        <w:rPr>
          <w:rFonts w:cstheme="minorHAnsi"/>
        </w:rPr>
        <w:t>.</w:t>
      </w:r>
    </w:p>
    <w:p w14:paraId="5E023E7D" w14:textId="014BD44C" w:rsidR="00B13AE3" w:rsidRPr="00B13AE3" w:rsidRDefault="00B13AE3" w:rsidP="002A37C9">
      <w:pPr>
        <w:spacing w:after="0"/>
        <w:ind w:left="284" w:right="708"/>
        <w:jc w:val="both"/>
        <w:rPr>
          <w:rFonts w:cstheme="minorHAnsi"/>
        </w:rPr>
      </w:pPr>
      <w:r w:rsidRPr="00B13AE3">
        <w:rPr>
          <w:rFonts w:cstheme="minorHAnsi"/>
        </w:rPr>
        <w:t>Pour</w:t>
      </w:r>
      <w:r>
        <w:rPr>
          <w:rFonts w:cstheme="minorHAnsi"/>
        </w:rPr>
        <w:t xml:space="preserve"> </w:t>
      </w:r>
      <w:r w:rsidRPr="00B13AE3">
        <w:rPr>
          <w:rFonts w:cstheme="minorHAnsi"/>
        </w:rPr>
        <w:t>l’épreuve de VTT, en cas de casse matérielle, l’équipe peut faire le choix de</w:t>
      </w:r>
      <w:r>
        <w:rPr>
          <w:rFonts w:cstheme="minorHAnsi"/>
        </w:rPr>
        <w:t xml:space="preserve"> </w:t>
      </w:r>
      <w:r w:rsidRPr="00B13AE3">
        <w:rPr>
          <w:rFonts w:cstheme="minorHAnsi"/>
        </w:rPr>
        <w:t>poursuivre à 3 sans pénalités (course à pied pour le concurrent qui aurait cassé son</w:t>
      </w:r>
      <w:r>
        <w:rPr>
          <w:rFonts w:cstheme="minorHAnsi"/>
        </w:rPr>
        <w:t xml:space="preserve"> </w:t>
      </w:r>
      <w:r w:rsidRPr="00B13AE3">
        <w:rPr>
          <w:rFonts w:cstheme="minorHAnsi"/>
        </w:rPr>
        <w:t>VTT) ou à 2 en étant pénalisé</w:t>
      </w:r>
      <w:r>
        <w:rPr>
          <w:rFonts w:cstheme="minorHAnsi"/>
        </w:rPr>
        <w:t>.</w:t>
      </w:r>
    </w:p>
    <w:p w14:paraId="6055AAFD" w14:textId="2B90C01C" w:rsidR="00B13AE3" w:rsidRPr="00B13AE3" w:rsidRDefault="00B13AE3" w:rsidP="002A37C9">
      <w:pPr>
        <w:spacing w:after="0"/>
        <w:ind w:left="284" w:right="708"/>
        <w:jc w:val="both"/>
        <w:rPr>
          <w:rFonts w:cstheme="minorHAnsi"/>
        </w:rPr>
      </w:pPr>
      <w:r w:rsidRPr="00B13AE3">
        <w:rPr>
          <w:rFonts w:cstheme="minorHAnsi"/>
        </w:rPr>
        <w:t>Hors</w:t>
      </w:r>
      <w:r>
        <w:rPr>
          <w:rFonts w:cstheme="minorHAnsi"/>
        </w:rPr>
        <w:t xml:space="preserve"> </w:t>
      </w:r>
      <w:r w:rsidRPr="00B13AE3">
        <w:rPr>
          <w:rFonts w:cstheme="minorHAnsi"/>
        </w:rPr>
        <w:t>problème médical, l’abandon ne peut se faire qu’à un point de contrôle</w:t>
      </w:r>
      <w:r>
        <w:rPr>
          <w:rFonts w:cstheme="minorHAnsi"/>
        </w:rPr>
        <w:t>.</w:t>
      </w:r>
    </w:p>
    <w:p w14:paraId="4595636D" w14:textId="551C2A5F" w:rsidR="00B13AE3" w:rsidRDefault="00B13AE3" w:rsidP="002A37C9">
      <w:pPr>
        <w:spacing w:after="0"/>
        <w:ind w:left="284" w:right="708"/>
        <w:jc w:val="both"/>
        <w:rPr>
          <w:rFonts w:cstheme="minorHAnsi"/>
        </w:rPr>
      </w:pPr>
      <w:r w:rsidRPr="00B13AE3">
        <w:rPr>
          <w:rFonts w:cstheme="minorHAnsi"/>
        </w:rPr>
        <w:t>En</w:t>
      </w:r>
      <w:r>
        <w:rPr>
          <w:rFonts w:cstheme="minorHAnsi"/>
        </w:rPr>
        <w:t xml:space="preserve"> </w:t>
      </w:r>
      <w:r w:rsidRPr="00B13AE3">
        <w:rPr>
          <w:rFonts w:cstheme="minorHAnsi"/>
        </w:rPr>
        <w:t>cas de mobilisation de l’ensemble des moyens d'évacuation, la course sera</w:t>
      </w:r>
      <w:r>
        <w:rPr>
          <w:rFonts w:cstheme="minorHAnsi"/>
        </w:rPr>
        <w:t xml:space="preserve"> </w:t>
      </w:r>
      <w:r w:rsidRPr="00B13AE3">
        <w:rPr>
          <w:rFonts w:cstheme="minorHAnsi"/>
        </w:rPr>
        <w:t>neutralisée temporairement</w:t>
      </w:r>
      <w:r>
        <w:rPr>
          <w:rFonts w:cstheme="minorHAnsi"/>
        </w:rPr>
        <w:t>.</w:t>
      </w:r>
    </w:p>
    <w:p w14:paraId="34925249" w14:textId="18319ACC" w:rsidR="00B13AE3" w:rsidRDefault="00B13AE3" w:rsidP="002A37C9">
      <w:pPr>
        <w:spacing w:after="0"/>
        <w:ind w:left="284" w:right="708"/>
        <w:jc w:val="both"/>
        <w:rPr>
          <w:rFonts w:cstheme="minorHAnsi"/>
        </w:rPr>
      </w:pPr>
    </w:p>
    <w:p w14:paraId="729B218D" w14:textId="77777777" w:rsidR="00730387" w:rsidRDefault="00730387" w:rsidP="002A37C9">
      <w:pPr>
        <w:spacing w:after="0"/>
        <w:ind w:left="284" w:right="708"/>
        <w:jc w:val="both"/>
        <w:rPr>
          <w:b/>
          <w:sz w:val="28"/>
          <w:szCs w:val="28"/>
        </w:rPr>
      </w:pPr>
    </w:p>
    <w:p w14:paraId="2C275619" w14:textId="71F8D89E" w:rsidR="002A37C9" w:rsidRDefault="002A37C9" w:rsidP="002A37C9">
      <w:pPr>
        <w:spacing w:after="0"/>
        <w:ind w:left="284" w:right="708"/>
        <w:jc w:val="both"/>
        <w:rPr>
          <w:rFonts w:cstheme="minorHAnsi"/>
        </w:rPr>
      </w:pPr>
      <w:proofErr w:type="spellStart"/>
      <w:r>
        <w:rPr>
          <w:b/>
          <w:sz w:val="28"/>
          <w:szCs w:val="28"/>
        </w:rPr>
        <w:t>Articulu</w:t>
      </w:r>
      <w:proofErr w:type="spellEnd"/>
      <w:r>
        <w:rPr>
          <w:b/>
          <w:sz w:val="28"/>
          <w:szCs w:val="28"/>
        </w:rPr>
        <w:t xml:space="preserve"> 8 : </w:t>
      </w:r>
      <w:proofErr w:type="spellStart"/>
      <w:r>
        <w:rPr>
          <w:b/>
          <w:sz w:val="28"/>
          <w:szCs w:val="28"/>
        </w:rPr>
        <w:t>Pinalità</w:t>
      </w:r>
      <w:proofErr w:type="spellEnd"/>
      <w:r>
        <w:rPr>
          <w:b/>
          <w:sz w:val="28"/>
          <w:szCs w:val="28"/>
        </w:rPr>
        <w:t xml:space="preserve"> / </w:t>
      </w:r>
      <w:r w:rsidRPr="00050579">
        <w:rPr>
          <w:b/>
          <w:color w:val="808080" w:themeColor="background1" w:themeShade="80"/>
          <w:sz w:val="28"/>
          <w:szCs w:val="28"/>
        </w:rPr>
        <w:t>Pénalités</w:t>
      </w:r>
    </w:p>
    <w:p w14:paraId="3E8FB178" w14:textId="64FA3475" w:rsidR="00B13AE3" w:rsidRPr="00B13AE3" w:rsidRDefault="00B13AE3" w:rsidP="002A37C9">
      <w:pPr>
        <w:spacing w:after="0"/>
        <w:ind w:left="284" w:right="709"/>
        <w:jc w:val="both"/>
        <w:rPr>
          <w:rFonts w:cstheme="minorHAnsi"/>
        </w:rPr>
      </w:pPr>
      <w:r w:rsidRPr="00B13AE3">
        <w:rPr>
          <w:rFonts w:cstheme="minorHAnsi"/>
          <w:b/>
          <w:bCs/>
        </w:rPr>
        <w:t>Pénalités temporaires</w:t>
      </w:r>
      <w:r w:rsidRPr="00B13AE3">
        <w:rPr>
          <w:rFonts w:cstheme="minorHAnsi"/>
        </w:rPr>
        <w:t xml:space="preserve"> (évaluées par le jury de course</w:t>
      </w:r>
      <w:proofErr w:type="gramStart"/>
      <w:r w:rsidRPr="00B13AE3">
        <w:rPr>
          <w:rFonts w:cstheme="minorHAnsi"/>
        </w:rPr>
        <w:t>):</w:t>
      </w:r>
      <w:proofErr w:type="gramEnd"/>
      <w:r w:rsidRPr="00B13AE3">
        <w:rPr>
          <w:rFonts w:cstheme="minorHAnsi"/>
        </w:rPr>
        <w:t xml:space="preserve"> Progression non groupée, matériel</w:t>
      </w:r>
      <w:r>
        <w:rPr>
          <w:rFonts w:cstheme="minorHAnsi"/>
        </w:rPr>
        <w:t xml:space="preserve"> </w:t>
      </w:r>
      <w:r w:rsidRPr="00B13AE3">
        <w:rPr>
          <w:rFonts w:cstheme="minorHAnsi"/>
        </w:rPr>
        <w:t>obligatoire incomplet, équipe incomplète à l’arrivée, attitude antisportive, retard, non-respect des</w:t>
      </w:r>
      <w:r>
        <w:rPr>
          <w:rFonts w:cstheme="minorHAnsi"/>
        </w:rPr>
        <w:t xml:space="preserve"> </w:t>
      </w:r>
      <w:r w:rsidRPr="00B13AE3">
        <w:rPr>
          <w:rFonts w:cstheme="minorHAnsi"/>
        </w:rPr>
        <w:t>consignes, non passage à un point de contrôle, passage par des secteurs non autorisés,</w:t>
      </w:r>
      <w:r>
        <w:rPr>
          <w:rFonts w:cstheme="minorHAnsi"/>
        </w:rPr>
        <w:t xml:space="preserve"> </w:t>
      </w:r>
      <w:r w:rsidRPr="00B13AE3">
        <w:rPr>
          <w:rFonts w:cstheme="minorHAnsi"/>
        </w:rPr>
        <w:t>assistance extérieure</w:t>
      </w:r>
      <w:r>
        <w:rPr>
          <w:rFonts w:cstheme="minorHAnsi"/>
        </w:rPr>
        <w:t>.</w:t>
      </w:r>
    </w:p>
    <w:p w14:paraId="299812D9" w14:textId="1136651F" w:rsidR="00B13AE3" w:rsidRPr="00B13AE3" w:rsidRDefault="00B13AE3" w:rsidP="002A37C9">
      <w:pPr>
        <w:spacing w:after="0"/>
        <w:ind w:left="284" w:right="708"/>
        <w:jc w:val="both"/>
        <w:rPr>
          <w:rFonts w:cstheme="minorHAnsi"/>
        </w:rPr>
      </w:pPr>
      <w:r w:rsidRPr="00B13AE3">
        <w:rPr>
          <w:rFonts w:cstheme="minorHAnsi"/>
          <w:b/>
          <w:bCs/>
        </w:rPr>
        <w:t>Exclusion</w:t>
      </w:r>
      <w:r w:rsidRPr="00B13AE3">
        <w:rPr>
          <w:rFonts w:cstheme="minorHAnsi"/>
        </w:rPr>
        <w:t xml:space="preserve"> : Incivisme, dégradation, attitude</w:t>
      </w:r>
      <w:r>
        <w:rPr>
          <w:rFonts w:cstheme="minorHAnsi"/>
        </w:rPr>
        <w:t xml:space="preserve"> injurieuse…</w:t>
      </w:r>
    </w:p>
    <w:p w14:paraId="1455560C" w14:textId="774BF13B" w:rsidR="00B13AE3" w:rsidRDefault="00B13AE3" w:rsidP="002A37C9">
      <w:pPr>
        <w:spacing w:after="0"/>
        <w:ind w:left="284" w:right="708"/>
        <w:jc w:val="both"/>
        <w:rPr>
          <w:rFonts w:cstheme="minorHAnsi"/>
        </w:rPr>
      </w:pPr>
      <w:r w:rsidRPr="00B13AE3">
        <w:rPr>
          <w:rFonts w:cstheme="minorHAnsi"/>
        </w:rPr>
        <w:t xml:space="preserve">En cas d’exclusion, le </w:t>
      </w:r>
      <w:r w:rsidR="00512EB0">
        <w:rPr>
          <w:rFonts w:cstheme="minorHAnsi"/>
        </w:rPr>
        <w:t xml:space="preserve">ou la </w:t>
      </w:r>
      <w:r w:rsidRPr="00B13AE3">
        <w:rPr>
          <w:rFonts w:cstheme="minorHAnsi"/>
        </w:rPr>
        <w:t xml:space="preserve">responsable </w:t>
      </w:r>
      <w:proofErr w:type="spellStart"/>
      <w:proofErr w:type="gramStart"/>
      <w:r w:rsidRPr="00B13AE3">
        <w:rPr>
          <w:rFonts w:cstheme="minorHAnsi"/>
        </w:rPr>
        <w:t>légal</w:t>
      </w:r>
      <w:r w:rsidR="00512EB0">
        <w:rPr>
          <w:rFonts w:cstheme="minorHAnsi"/>
        </w:rPr>
        <w:t>.e</w:t>
      </w:r>
      <w:proofErr w:type="spellEnd"/>
      <w:proofErr w:type="gramEnd"/>
      <w:r w:rsidRPr="00B13AE3">
        <w:rPr>
          <w:rFonts w:cstheme="minorHAnsi"/>
        </w:rPr>
        <w:t xml:space="preserve"> sera </w:t>
      </w:r>
      <w:proofErr w:type="spellStart"/>
      <w:proofErr w:type="gramStart"/>
      <w:r w:rsidRPr="00B13AE3">
        <w:rPr>
          <w:rFonts w:cstheme="minorHAnsi"/>
        </w:rPr>
        <w:t>contacté</w:t>
      </w:r>
      <w:r w:rsidR="00512EB0">
        <w:rPr>
          <w:rFonts w:cstheme="minorHAnsi"/>
        </w:rPr>
        <w:t>.e</w:t>
      </w:r>
      <w:proofErr w:type="spellEnd"/>
      <w:proofErr w:type="gramEnd"/>
      <w:r w:rsidRPr="00B13AE3">
        <w:rPr>
          <w:rFonts w:cstheme="minorHAnsi"/>
        </w:rPr>
        <w:t xml:space="preserve"> et </w:t>
      </w:r>
      <w:r w:rsidR="00F9675C">
        <w:rPr>
          <w:rFonts w:cstheme="minorHAnsi"/>
        </w:rPr>
        <w:t>devra ve</w:t>
      </w:r>
      <w:r w:rsidR="00512EB0">
        <w:rPr>
          <w:rFonts w:cstheme="minorHAnsi"/>
        </w:rPr>
        <w:t xml:space="preserve">nir </w:t>
      </w:r>
      <w:r w:rsidRPr="00B13AE3">
        <w:rPr>
          <w:rFonts w:cstheme="minorHAnsi"/>
        </w:rPr>
        <w:t xml:space="preserve">récupérer le </w:t>
      </w:r>
      <w:r w:rsidR="00512EB0">
        <w:rPr>
          <w:rFonts w:cstheme="minorHAnsi"/>
        </w:rPr>
        <w:t xml:space="preserve">ou </w:t>
      </w:r>
      <w:proofErr w:type="gramStart"/>
      <w:r w:rsidR="00512EB0">
        <w:rPr>
          <w:rFonts w:cstheme="minorHAnsi"/>
        </w:rPr>
        <w:t xml:space="preserve">la </w:t>
      </w:r>
      <w:r w:rsidRPr="00B13AE3">
        <w:rPr>
          <w:rFonts w:cstheme="minorHAnsi"/>
        </w:rPr>
        <w:t>concurrent</w:t>
      </w:r>
      <w:r w:rsidR="00512EB0">
        <w:rPr>
          <w:rFonts w:cstheme="minorHAnsi"/>
        </w:rPr>
        <w:t>e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sanctionné</w:t>
      </w:r>
      <w:proofErr w:type="gramEnd"/>
      <w:r w:rsidR="00512EB0">
        <w:rPr>
          <w:rFonts w:cstheme="minorHAnsi"/>
        </w:rPr>
        <w:t>.e</w:t>
      </w:r>
      <w:proofErr w:type="spellEnd"/>
      <w:r>
        <w:rPr>
          <w:rFonts w:cstheme="minorHAnsi"/>
        </w:rPr>
        <w:t>.</w:t>
      </w:r>
    </w:p>
    <w:p w14:paraId="3180F319" w14:textId="77777777" w:rsidR="00D56FA0" w:rsidRDefault="00D56FA0" w:rsidP="002A37C9">
      <w:pPr>
        <w:spacing w:after="0"/>
        <w:ind w:left="284" w:right="708"/>
        <w:jc w:val="both"/>
        <w:rPr>
          <w:rFonts w:cstheme="minorHAnsi"/>
        </w:rPr>
      </w:pPr>
    </w:p>
    <w:p w14:paraId="418A037E" w14:textId="54718D46" w:rsidR="002A37C9" w:rsidRDefault="002A37C9" w:rsidP="002A37C9">
      <w:pPr>
        <w:spacing w:after="0"/>
        <w:ind w:left="284" w:right="708"/>
        <w:jc w:val="both"/>
      </w:pPr>
      <w:proofErr w:type="spellStart"/>
      <w:r>
        <w:rPr>
          <w:b/>
          <w:sz w:val="28"/>
          <w:szCs w:val="28"/>
        </w:rPr>
        <w:t>Articulu</w:t>
      </w:r>
      <w:proofErr w:type="spellEnd"/>
      <w:r>
        <w:rPr>
          <w:b/>
          <w:sz w:val="28"/>
          <w:szCs w:val="28"/>
        </w:rPr>
        <w:t xml:space="preserve"> 9 : </w:t>
      </w:r>
      <w:proofErr w:type="spellStart"/>
      <w:r>
        <w:rPr>
          <w:b/>
          <w:sz w:val="28"/>
          <w:szCs w:val="28"/>
        </w:rPr>
        <w:t>Prutesti</w:t>
      </w:r>
      <w:proofErr w:type="spellEnd"/>
      <w:r>
        <w:rPr>
          <w:b/>
          <w:sz w:val="28"/>
          <w:szCs w:val="28"/>
        </w:rPr>
        <w:t xml:space="preserve"> / </w:t>
      </w:r>
      <w:r w:rsidRPr="00050579">
        <w:rPr>
          <w:b/>
          <w:color w:val="808080" w:themeColor="background1" w:themeShade="80"/>
          <w:sz w:val="28"/>
          <w:szCs w:val="28"/>
        </w:rPr>
        <w:t>Réclamation</w:t>
      </w:r>
    </w:p>
    <w:p w14:paraId="51C674D5" w14:textId="71FAE758" w:rsidR="00D56FA0" w:rsidRDefault="00D56FA0" w:rsidP="002A37C9">
      <w:pPr>
        <w:spacing w:after="0"/>
        <w:ind w:left="284" w:right="708"/>
        <w:jc w:val="both"/>
      </w:pPr>
      <w:r>
        <w:t xml:space="preserve">Toute réclamation doit être déposée auprès du jury de course par le </w:t>
      </w:r>
      <w:r w:rsidR="00512EB0">
        <w:t xml:space="preserve">ou la </w:t>
      </w:r>
      <w:proofErr w:type="spellStart"/>
      <w:proofErr w:type="gramStart"/>
      <w:r>
        <w:t>chef</w:t>
      </w:r>
      <w:r w:rsidR="00512EB0">
        <w:t>.fe</w:t>
      </w:r>
      <w:proofErr w:type="spellEnd"/>
      <w:proofErr w:type="gramEnd"/>
      <w:r>
        <w:t xml:space="preserve"> d’équipe, dans l’heure qui suit l’arrivée de l’équipe.</w:t>
      </w:r>
    </w:p>
    <w:p w14:paraId="44CC39A6" w14:textId="77777777" w:rsidR="00D56FA0" w:rsidRDefault="00D56FA0" w:rsidP="002A37C9">
      <w:pPr>
        <w:spacing w:after="0"/>
        <w:ind w:left="284" w:right="708"/>
        <w:jc w:val="both"/>
      </w:pPr>
    </w:p>
    <w:p w14:paraId="4E624878" w14:textId="2B82FFE8" w:rsidR="002A37C9" w:rsidRDefault="002A37C9" w:rsidP="002A37C9">
      <w:pPr>
        <w:spacing w:after="0"/>
        <w:ind w:right="708" w:firstLine="284"/>
        <w:jc w:val="both"/>
        <w:rPr>
          <w:rFonts w:cstheme="minorHAnsi"/>
        </w:rPr>
      </w:pPr>
      <w:proofErr w:type="spellStart"/>
      <w:r>
        <w:rPr>
          <w:b/>
          <w:sz w:val="28"/>
          <w:szCs w:val="28"/>
        </w:rPr>
        <w:t>Articulu</w:t>
      </w:r>
      <w:proofErr w:type="spellEnd"/>
      <w:r>
        <w:rPr>
          <w:b/>
          <w:sz w:val="28"/>
          <w:szCs w:val="28"/>
        </w:rPr>
        <w:t xml:space="preserve"> 10 </w:t>
      </w:r>
      <w:r w:rsidRPr="00050579">
        <w:rPr>
          <w:b/>
          <w:sz w:val="28"/>
          <w:szCs w:val="28"/>
        </w:rPr>
        <w:t xml:space="preserve">: </w:t>
      </w:r>
      <w:proofErr w:type="spellStart"/>
      <w:r w:rsidRPr="00050579">
        <w:rPr>
          <w:b/>
          <w:sz w:val="28"/>
          <w:szCs w:val="28"/>
        </w:rPr>
        <w:t>Classifica</w:t>
      </w:r>
      <w:proofErr w:type="spellEnd"/>
      <w:r>
        <w:rPr>
          <w:b/>
          <w:sz w:val="28"/>
          <w:szCs w:val="28"/>
        </w:rPr>
        <w:t xml:space="preserve"> / </w:t>
      </w:r>
      <w:r w:rsidRPr="00050579">
        <w:rPr>
          <w:b/>
          <w:color w:val="808080" w:themeColor="background1" w:themeShade="80"/>
          <w:sz w:val="28"/>
          <w:szCs w:val="28"/>
        </w:rPr>
        <w:t>Classement</w:t>
      </w:r>
    </w:p>
    <w:p w14:paraId="1AF91D57" w14:textId="510881A4" w:rsidR="00D56FA0" w:rsidRDefault="00D56FA0" w:rsidP="002A37C9">
      <w:pPr>
        <w:spacing w:after="0"/>
        <w:ind w:right="708" w:firstLine="284"/>
        <w:jc w:val="both"/>
        <w:rPr>
          <w:rFonts w:cstheme="minorHAnsi"/>
        </w:rPr>
      </w:pPr>
      <w:r w:rsidRPr="00D56FA0">
        <w:rPr>
          <w:rFonts w:cstheme="minorHAnsi"/>
        </w:rPr>
        <w:t>Chaque épreuve donne lieu à un classement attribuant des points en fonction du nombre</w:t>
      </w:r>
      <w:r>
        <w:rPr>
          <w:rFonts w:cstheme="minorHAnsi"/>
        </w:rPr>
        <w:t xml:space="preserve"> </w:t>
      </w:r>
      <w:r w:rsidRPr="00D56FA0">
        <w:rPr>
          <w:rFonts w:cstheme="minorHAnsi"/>
        </w:rPr>
        <w:t>d'équipes.</w:t>
      </w:r>
    </w:p>
    <w:p w14:paraId="3B9EBEB5" w14:textId="77777777" w:rsidR="00493E20" w:rsidRDefault="00493E20" w:rsidP="002A37C9">
      <w:pPr>
        <w:spacing w:after="0"/>
        <w:ind w:left="284" w:right="708"/>
        <w:jc w:val="both"/>
        <w:rPr>
          <w:rFonts w:cstheme="minorHAnsi"/>
        </w:rPr>
      </w:pPr>
    </w:p>
    <w:p w14:paraId="2CAD226B" w14:textId="1D5EB8AE" w:rsidR="002A37C9" w:rsidRPr="00D56FA0" w:rsidRDefault="002A37C9" w:rsidP="002A37C9">
      <w:pPr>
        <w:spacing w:after="0"/>
        <w:ind w:left="284" w:right="708"/>
        <w:jc w:val="both"/>
        <w:rPr>
          <w:rFonts w:cstheme="minorHAnsi"/>
        </w:rPr>
      </w:pPr>
      <w:proofErr w:type="spellStart"/>
      <w:r>
        <w:rPr>
          <w:b/>
          <w:sz w:val="28"/>
          <w:szCs w:val="28"/>
        </w:rPr>
        <w:t>Articulu</w:t>
      </w:r>
      <w:proofErr w:type="spellEnd"/>
      <w:r>
        <w:rPr>
          <w:b/>
          <w:sz w:val="28"/>
          <w:szCs w:val="28"/>
        </w:rPr>
        <w:t xml:space="preserve"> 11 : </w:t>
      </w:r>
      <w:proofErr w:type="spellStart"/>
      <w:r>
        <w:rPr>
          <w:b/>
          <w:sz w:val="28"/>
          <w:szCs w:val="28"/>
        </w:rPr>
        <w:t>Assicuranza</w:t>
      </w:r>
      <w:proofErr w:type="spellEnd"/>
      <w:r>
        <w:rPr>
          <w:b/>
          <w:sz w:val="28"/>
          <w:szCs w:val="28"/>
        </w:rPr>
        <w:t xml:space="preserve"> / </w:t>
      </w:r>
      <w:r w:rsidRPr="00050579">
        <w:rPr>
          <w:b/>
          <w:color w:val="A6A6A6" w:themeColor="background1" w:themeShade="A6"/>
          <w:sz w:val="28"/>
          <w:szCs w:val="28"/>
        </w:rPr>
        <w:t>Assurance</w:t>
      </w:r>
    </w:p>
    <w:p w14:paraId="62D66FDA" w14:textId="79CE5A4D" w:rsidR="00630A8A" w:rsidRPr="00DD3F77" w:rsidRDefault="00D56FA0" w:rsidP="002A37C9">
      <w:pPr>
        <w:spacing w:after="0"/>
        <w:ind w:left="284" w:rightChars="851" w:right="1872"/>
        <w:jc w:val="both"/>
        <w:rPr>
          <w:rFonts w:cstheme="minorHAnsi"/>
        </w:rPr>
      </w:pPr>
      <w:r w:rsidRPr="00D56FA0">
        <w:rPr>
          <w:rFonts w:cstheme="minorHAnsi"/>
        </w:rPr>
        <w:t>Une assurance a été contractée par l</w:t>
      </w:r>
      <w:r>
        <w:rPr>
          <w:rFonts w:cstheme="minorHAnsi"/>
        </w:rPr>
        <w:t>’</w:t>
      </w:r>
      <w:r w:rsidRPr="00D56FA0">
        <w:rPr>
          <w:rFonts w:cstheme="minorHAnsi"/>
        </w:rPr>
        <w:t>organisation afin de couvrir les participants ainsi que les</w:t>
      </w:r>
      <w:r>
        <w:rPr>
          <w:rFonts w:cstheme="minorHAnsi"/>
        </w:rPr>
        <w:t xml:space="preserve"> </w:t>
      </w:r>
      <w:r w:rsidRPr="00D56FA0">
        <w:rPr>
          <w:rFonts w:cstheme="minorHAnsi"/>
        </w:rPr>
        <w:t>dommages causés aux tiers.</w:t>
      </w:r>
      <w:r>
        <w:rPr>
          <w:rFonts w:cstheme="minorHAnsi"/>
        </w:rPr>
        <w:t xml:space="preserve"> </w:t>
      </w:r>
      <w:r w:rsidRPr="00DD3F77">
        <w:rPr>
          <w:rFonts w:cstheme="minorHAnsi"/>
        </w:rPr>
        <w:t xml:space="preserve">Vous pouvez par ailleurs souscrire un contrat d'assurance individuel </w:t>
      </w:r>
      <w:r w:rsidR="004035EE" w:rsidRPr="00DD3F77">
        <w:rPr>
          <w:rFonts w:cstheme="minorHAnsi"/>
        </w:rPr>
        <w:t xml:space="preserve">et complémentaire </w:t>
      </w:r>
      <w:r w:rsidRPr="00DD3F77">
        <w:rPr>
          <w:rFonts w:cstheme="minorHAnsi"/>
        </w:rPr>
        <w:t>couvrant les dommages corporels auxquels la pratique sportive peu</w:t>
      </w:r>
      <w:r w:rsidR="004035EE" w:rsidRPr="00DD3F77">
        <w:rPr>
          <w:rFonts w:cstheme="minorHAnsi"/>
        </w:rPr>
        <w:t>t</w:t>
      </w:r>
      <w:r w:rsidRPr="00DD3F77">
        <w:rPr>
          <w:rFonts w:cstheme="minorHAnsi"/>
        </w:rPr>
        <w:t xml:space="preserve"> exposer les concurrent</w:t>
      </w:r>
      <w:r w:rsidR="003A04CA" w:rsidRPr="00DD3F77">
        <w:rPr>
          <w:rFonts w:cstheme="minorHAnsi"/>
        </w:rPr>
        <w:t>.e</w:t>
      </w:r>
      <w:r w:rsidRPr="00DD3F77">
        <w:rPr>
          <w:rFonts w:cstheme="minorHAnsi"/>
        </w:rPr>
        <w:t>s.</w:t>
      </w:r>
    </w:p>
    <w:p w14:paraId="29764EA4" w14:textId="77777777" w:rsidR="00730387" w:rsidRDefault="00730387" w:rsidP="001D4E75">
      <w:pPr>
        <w:spacing w:after="0"/>
        <w:ind w:left="284" w:right="708"/>
        <w:jc w:val="both"/>
        <w:rPr>
          <w:b/>
          <w:sz w:val="28"/>
          <w:szCs w:val="28"/>
        </w:rPr>
      </w:pPr>
    </w:p>
    <w:p w14:paraId="34D8325B" w14:textId="1D5CFF41" w:rsidR="00201CD5" w:rsidRPr="00D56FA0" w:rsidRDefault="00201CD5" w:rsidP="00201CD5">
      <w:pPr>
        <w:spacing w:after="0"/>
        <w:ind w:left="284" w:right="708"/>
        <w:jc w:val="both"/>
        <w:rPr>
          <w:rFonts w:cstheme="minorHAnsi"/>
        </w:rPr>
      </w:pPr>
      <w:proofErr w:type="spellStart"/>
      <w:r>
        <w:rPr>
          <w:b/>
          <w:sz w:val="28"/>
          <w:szCs w:val="28"/>
        </w:rPr>
        <w:t>Articulu</w:t>
      </w:r>
      <w:proofErr w:type="spellEnd"/>
      <w:r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 : </w:t>
      </w:r>
      <w:proofErr w:type="spellStart"/>
      <w:r>
        <w:rPr>
          <w:b/>
          <w:sz w:val="28"/>
          <w:szCs w:val="28"/>
        </w:rPr>
        <w:t>Permessu</w:t>
      </w:r>
      <w:proofErr w:type="spellEnd"/>
      <w:r>
        <w:rPr>
          <w:b/>
          <w:sz w:val="28"/>
          <w:szCs w:val="28"/>
        </w:rPr>
        <w:t xml:space="preserve"> d’</w:t>
      </w:r>
      <w:proofErr w:type="spellStart"/>
      <w:r>
        <w:rPr>
          <w:b/>
          <w:sz w:val="28"/>
          <w:szCs w:val="28"/>
        </w:rPr>
        <w:t>utiliaà</w:t>
      </w:r>
      <w:proofErr w:type="spellEnd"/>
      <w:r>
        <w:rPr>
          <w:b/>
          <w:sz w:val="28"/>
          <w:szCs w:val="28"/>
        </w:rPr>
        <w:t xml:space="preserve"> l’imagine</w:t>
      </w:r>
      <w:r>
        <w:rPr>
          <w:b/>
          <w:sz w:val="28"/>
          <w:szCs w:val="28"/>
        </w:rPr>
        <w:t xml:space="preserve"> / </w:t>
      </w:r>
      <w:r w:rsidRPr="00050579">
        <w:rPr>
          <w:b/>
          <w:color w:val="A6A6A6" w:themeColor="background1" w:themeShade="A6"/>
          <w:sz w:val="28"/>
          <w:szCs w:val="28"/>
        </w:rPr>
        <w:t>A</w:t>
      </w:r>
      <w:r>
        <w:rPr>
          <w:b/>
          <w:color w:val="A6A6A6" w:themeColor="background1" w:themeShade="A6"/>
          <w:sz w:val="28"/>
          <w:szCs w:val="28"/>
        </w:rPr>
        <w:t>utorisation d’exploitation des images</w:t>
      </w:r>
    </w:p>
    <w:p w14:paraId="1C368898" w14:textId="102DC7E6" w:rsidR="00201CD5" w:rsidRDefault="00201CD5" w:rsidP="00201CD5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Le ou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la référent légal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01CD5">
        <w:rPr>
          <w:rFonts w:asciiTheme="minorHAnsi" w:hAnsiTheme="minorHAnsi" w:cstheme="minorHAnsi"/>
          <w:color w:val="auto"/>
          <w:sz w:val="22"/>
          <w:szCs w:val="22"/>
        </w:rPr>
        <w:t xml:space="preserve">autorise l’exploitation à titre gracieux des images de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son </w:t>
      </w:r>
      <w:r w:rsidRPr="00201CD5">
        <w:rPr>
          <w:rFonts w:asciiTheme="minorHAnsi" w:hAnsiTheme="minorHAnsi" w:cstheme="minorHAnsi"/>
          <w:color w:val="auto"/>
          <w:sz w:val="22"/>
          <w:szCs w:val="22"/>
        </w:rPr>
        <w:t xml:space="preserve">enfant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participant, </w:t>
      </w:r>
      <w:r w:rsidRPr="00201CD5">
        <w:rPr>
          <w:rFonts w:asciiTheme="minorHAnsi" w:hAnsiTheme="minorHAnsi" w:cstheme="minorHAnsi"/>
          <w:color w:val="auto"/>
          <w:sz w:val="22"/>
          <w:szCs w:val="22"/>
        </w:rPr>
        <w:t>susceptibles</w:t>
      </w:r>
    </w:p>
    <w:p w14:paraId="2F8F9562" w14:textId="7322EFBB" w:rsidR="00201CD5" w:rsidRPr="00201CD5" w:rsidRDefault="00201CD5" w:rsidP="00201CD5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201CD5">
        <w:rPr>
          <w:rFonts w:asciiTheme="minorHAnsi" w:hAnsiTheme="minorHAnsi" w:cstheme="minorHAnsi"/>
          <w:color w:val="auto"/>
          <w:sz w:val="22"/>
          <w:szCs w:val="22"/>
        </w:rPr>
        <w:t>d’être</w:t>
      </w:r>
      <w:proofErr w:type="gramEnd"/>
      <w:r w:rsidRPr="00201CD5">
        <w:rPr>
          <w:rFonts w:asciiTheme="minorHAnsi" w:hAnsiTheme="minorHAnsi" w:cstheme="minorHAnsi"/>
          <w:color w:val="auto"/>
          <w:sz w:val="22"/>
          <w:szCs w:val="22"/>
        </w:rPr>
        <w:t xml:space="preserve"> prises à l’occasion du Raid </w:t>
      </w:r>
      <w:proofErr w:type="spellStart"/>
      <w:r w:rsidRPr="00201CD5">
        <w:rPr>
          <w:rFonts w:asciiTheme="minorHAnsi" w:hAnsiTheme="minorHAnsi" w:cstheme="minorHAnsi"/>
          <w:color w:val="auto"/>
          <w:sz w:val="22"/>
          <w:szCs w:val="22"/>
        </w:rPr>
        <w:t>Oxy’Jeunes</w:t>
      </w:r>
      <w:proofErr w:type="spellEnd"/>
      <w:r w:rsidRPr="00201CD5">
        <w:rPr>
          <w:rFonts w:asciiTheme="minorHAnsi" w:hAnsiTheme="minorHAnsi" w:cstheme="minorHAnsi"/>
          <w:color w:val="auto"/>
          <w:sz w:val="22"/>
          <w:szCs w:val="22"/>
        </w:rPr>
        <w:t xml:space="preserve"> conformément à l’article 9 du code civil.</w:t>
      </w:r>
    </w:p>
    <w:p w14:paraId="0E3FED9C" w14:textId="77777777" w:rsidR="00201CD5" w:rsidRDefault="00201CD5" w:rsidP="00201CD5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01CD5">
        <w:rPr>
          <w:rFonts w:asciiTheme="minorHAnsi" w:hAnsiTheme="minorHAnsi" w:cstheme="minorHAnsi"/>
          <w:color w:val="auto"/>
          <w:sz w:val="22"/>
          <w:szCs w:val="22"/>
        </w:rPr>
        <w:t>Cette exploitation est destinée à la promotion et à la communication de ladite manifestation via différents supports</w:t>
      </w:r>
    </w:p>
    <w:p w14:paraId="32628C9F" w14:textId="458B3C5C" w:rsidR="00201CD5" w:rsidRPr="00201CD5" w:rsidRDefault="00201CD5" w:rsidP="00201CD5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201CD5">
        <w:rPr>
          <w:rFonts w:asciiTheme="minorHAnsi" w:hAnsiTheme="minorHAnsi" w:cstheme="minorHAnsi"/>
          <w:color w:val="auto"/>
          <w:sz w:val="22"/>
          <w:szCs w:val="22"/>
        </w:rPr>
        <w:t>possibles</w:t>
      </w:r>
      <w:proofErr w:type="gramEnd"/>
      <w:r w:rsidRPr="00201CD5">
        <w:rPr>
          <w:rFonts w:asciiTheme="minorHAnsi" w:hAnsiTheme="minorHAnsi" w:cstheme="minorHAnsi"/>
          <w:color w:val="auto"/>
          <w:sz w:val="22"/>
          <w:szCs w:val="22"/>
        </w:rPr>
        <w:t xml:space="preserve"> tels que la presse, internet, brochures et plaquettes de présentation.</w:t>
      </w:r>
    </w:p>
    <w:p w14:paraId="39FEBFB5" w14:textId="77777777" w:rsidR="00201CD5" w:rsidRDefault="00201CD5" w:rsidP="001D4E75">
      <w:pPr>
        <w:spacing w:after="0"/>
        <w:ind w:left="284" w:right="708"/>
        <w:jc w:val="both"/>
        <w:rPr>
          <w:b/>
          <w:sz w:val="28"/>
          <w:szCs w:val="28"/>
        </w:rPr>
      </w:pPr>
    </w:p>
    <w:p w14:paraId="00D1D0FF" w14:textId="77777777" w:rsidR="00201CD5" w:rsidRDefault="00201CD5" w:rsidP="001D4E75">
      <w:pPr>
        <w:spacing w:after="0"/>
        <w:ind w:left="284" w:right="708"/>
        <w:jc w:val="both"/>
        <w:rPr>
          <w:b/>
          <w:sz w:val="28"/>
          <w:szCs w:val="28"/>
        </w:rPr>
      </w:pPr>
    </w:p>
    <w:p w14:paraId="3C42A45E" w14:textId="446AD54C" w:rsidR="002A37C9" w:rsidRPr="002A37C9" w:rsidRDefault="002A37C9" w:rsidP="001D4E75">
      <w:pPr>
        <w:spacing w:after="0"/>
        <w:ind w:left="284" w:right="708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Articulu</w:t>
      </w:r>
      <w:proofErr w:type="spellEnd"/>
      <w:r>
        <w:rPr>
          <w:b/>
          <w:sz w:val="28"/>
          <w:szCs w:val="28"/>
        </w:rPr>
        <w:t xml:space="preserve"> 1</w:t>
      </w:r>
      <w:r w:rsidR="00201CD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 : RGPD</w:t>
      </w:r>
    </w:p>
    <w:p w14:paraId="6AF4A9FC" w14:textId="6A761EC6" w:rsidR="002A37C9" w:rsidRPr="0043021E" w:rsidRDefault="002A37C9" w:rsidP="002A37C9">
      <w:pPr>
        <w:spacing w:after="0"/>
        <w:ind w:left="284" w:right="709"/>
        <w:jc w:val="both"/>
        <w:rPr>
          <w:rFonts w:cstheme="minorHAnsi"/>
        </w:rPr>
      </w:pPr>
      <w:r w:rsidRPr="0043021E">
        <w:rPr>
          <w:rFonts w:cstheme="minorHAnsi"/>
        </w:rPr>
        <w:t xml:space="preserve">Les informations recueillies font l’objet d’un traitement sous la responsabilité de </w:t>
      </w:r>
      <w:r w:rsidR="00DD3F77">
        <w:rPr>
          <w:rFonts w:cstheme="minorHAnsi"/>
        </w:rPr>
        <w:t>la Direction adjoint</w:t>
      </w:r>
      <w:r w:rsidR="00FF3C5D">
        <w:rPr>
          <w:rFonts w:cstheme="minorHAnsi"/>
        </w:rPr>
        <w:t>e</w:t>
      </w:r>
      <w:r w:rsidR="00DD3F77">
        <w:rPr>
          <w:rFonts w:cstheme="minorHAnsi"/>
        </w:rPr>
        <w:t xml:space="preserve"> Sport de </w:t>
      </w:r>
      <w:r w:rsidRPr="0043021E">
        <w:rPr>
          <w:rFonts w:cstheme="minorHAnsi"/>
        </w:rPr>
        <w:t>la Collectivité de Corse</w:t>
      </w:r>
      <w:r w:rsidR="00FF3C5D">
        <w:rPr>
          <w:rFonts w:cstheme="minorHAnsi"/>
        </w:rPr>
        <w:t xml:space="preserve"> </w:t>
      </w:r>
      <w:r w:rsidR="00F9675C">
        <w:rPr>
          <w:rFonts w:cstheme="minorHAnsi"/>
        </w:rPr>
        <w:t xml:space="preserve">et </w:t>
      </w:r>
      <w:r w:rsidR="00F9675C" w:rsidRPr="0043021E">
        <w:rPr>
          <w:rFonts w:cstheme="minorHAnsi"/>
        </w:rPr>
        <w:t>sont</w:t>
      </w:r>
      <w:r w:rsidR="00DD3F77">
        <w:rPr>
          <w:rFonts w:cstheme="minorHAnsi"/>
        </w:rPr>
        <w:t xml:space="preserve"> destinées à sécuriser le bon déroulé de cette manifestation</w:t>
      </w:r>
      <w:r w:rsidRPr="0043021E">
        <w:rPr>
          <w:rFonts w:cstheme="minorHAnsi"/>
        </w:rPr>
        <w:t>.</w:t>
      </w:r>
    </w:p>
    <w:p w14:paraId="472A19C3" w14:textId="77777777" w:rsidR="002A37C9" w:rsidRPr="0043021E" w:rsidRDefault="002A37C9" w:rsidP="002A37C9">
      <w:pPr>
        <w:spacing w:after="0"/>
        <w:ind w:left="284" w:right="709"/>
        <w:jc w:val="both"/>
        <w:rPr>
          <w:rFonts w:cstheme="minorHAnsi"/>
        </w:rPr>
      </w:pPr>
    </w:p>
    <w:p w14:paraId="352B395D" w14:textId="01A24189" w:rsidR="002A37C9" w:rsidRPr="0043021E" w:rsidRDefault="002A37C9" w:rsidP="002A37C9">
      <w:pPr>
        <w:spacing w:after="0"/>
        <w:ind w:left="284" w:right="709"/>
        <w:jc w:val="both"/>
        <w:rPr>
          <w:rFonts w:cstheme="minorHAnsi"/>
        </w:rPr>
      </w:pPr>
      <w:r w:rsidRPr="0043021E">
        <w:rPr>
          <w:rFonts w:cstheme="minorHAnsi"/>
        </w:rPr>
        <w:t>Les données collectées seront communiquées aux seuls destinataires suivants : </w:t>
      </w:r>
      <w:r w:rsidR="00DD3F77">
        <w:rPr>
          <w:rFonts w:cstheme="minorHAnsi"/>
        </w:rPr>
        <w:t>le référent de l’organisation logistique / le référant de l’organisation bivouac et le référent de l’organisation médicale</w:t>
      </w:r>
      <w:r w:rsidRPr="0043021E">
        <w:rPr>
          <w:rFonts w:cstheme="minorHAnsi"/>
        </w:rPr>
        <w:t>.</w:t>
      </w:r>
    </w:p>
    <w:p w14:paraId="5644715C" w14:textId="5CBF9C33" w:rsidR="002A37C9" w:rsidRPr="0043021E" w:rsidRDefault="002A37C9" w:rsidP="002A37C9">
      <w:pPr>
        <w:spacing w:after="0"/>
        <w:ind w:left="284" w:right="709"/>
        <w:jc w:val="both"/>
        <w:rPr>
          <w:rFonts w:cstheme="minorHAnsi"/>
        </w:rPr>
      </w:pPr>
      <w:r w:rsidRPr="0043021E">
        <w:rPr>
          <w:rFonts w:cstheme="minorHAnsi"/>
        </w:rPr>
        <w:t>Les données sont conservées pendant </w:t>
      </w:r>
      <w:r w:rsidR="00DD3F77">
        <w:rPr>
          <w:rFonts w:cstheme="minorHAnsi"/>
        </w:rPr>
        <w:t xml:space="preserve">la période d’inscription </w:t>
      </w:r>
      <w:r w:rsidR="00FF3C5D">
        <w:rPr>
          <w:rFonts w:cstheme="minorHAnsi"/>
        </w:rPr>
        <w:t>jusqu’à 7 jours après le terme du déroulé de la manifestation.</w:t>
      </w:r>
    </w:p>
    <w:p w14:paraId="1ABDC8B1" w14:textId="2DC09191" w:rsidR="002A37C9" w:rsidRPr="00FF3C5D" w:rsidRDefault="002A37C9" w:rsidP="002A37C9">
      <w:pPr>
        <w:spacing w:after="0"/>
        <w:ind w:left="284" w:right="709"/>
        <w:jc w:val="both"/>
        <w:rPr>
          <w:rFonts w:cstheme="minorHAnsi"/>
        </w:rPr>
      </w:pPr>
      <w:r w:rsidRPr="0043021E">
        <w:rPr>
          <w:rFonts w:cstheme="minorHAnsi"/>
        </w:rPr>
        <w:t>Vous pouvez accéder aux données vous concernant, les rectifier, demander leur effacement ou exercer votre droit à la limitation du traitement de vos données. </w:t>
      </w:r>
      <w:r w:rsidRPr="0043021E">
        <w:rPr>
          <w:rFonts w:cstheme="minorHAnsi"/>
          <w:color w:val="C45911" w:themeColor="accent2" w:themeShade="BF"/>
        </w:rPr>
        <w:t xml:space="preserve"> </w:t>
      </w:r>
      <w:r w:rsidRPr="00FF3C5D">
        <w:rPr>
          <w:rFonts w:cstheme="minorHAnsi"/>
        </w:rPr>
        <w:t>Vous pouvez retirer à tout moment votre consentement au traitement de vos données ; Vous pouvez également vous opposer au traitement de vos données ; Vous pouvez également exercer votre droit à la portabilité de vos données.</w:t>
      </w:r>
    </w:p>
    <w:p w14:paraId="1DC446BD" w14:textId="77777777" w:rsidR="009021E0" w:rsidRPr="0043021E" w:rsidRDefault="009021E0" w:rsidP="002A37C9">
      <w:pPr>
        <w:spacing w:after="0"/>
        <w:ind w:left="284" w:right="709"/>
        <w:jc w:val="both"/>
        <w:rPr>
          <w:rFonts w:cstheme="minorHAnsi"/>
        </w:rPr>
      </w:pPr>
    </w:p>
    <w:p w14:paraId="7DC8E1D9" w14:textId="77777777" w:rsidR="002A37C9" w:rsidRPr="0043021E" w:rsidRDefault="002A37C9" w:rsidP="002A37C9">
      <w:pPr>
        <w:spacing w:after="0"/>
        <w:ind w:left="284" w:right="709"/>
        <w:jc w:val="both"/>
        <w:rPr>
          <w:rFonts w:cstheme="minorHAnsi"/>
        </w:rPr>
      </w:pPr>
      <w:r w:rsidRPr="0043021E">
        <w:rPr>
          <w:rFonts w:cstheme="minorHAnsi"/>
        </w:rPr>
        <w:t>Consultez le site cnil.fr pour plus d’informations sur vos droits.</w:t>
      </w:r>
    </w:p>
    <w:p w14:paraId="1E8D40D6" w14:textId="00DEBFBF" w:rsidR="002A37C9" w:rsidRPr="0043021E" w:rsidRDefault="002A37C9" w:rsidP="0043021E">
      <w:pPr>
        <w:spacing w:after="0"/>
        <w:ind w:left="284" w:right="709"/>
        <w:jc w:val="both"/>
        <w:rPr>
          <w:rFonts w:cstheme="minorHAnsi"/>
        </w:rPr>
      </w:pPr>
      <w:r w:rsidRPr="0043021E">
        <w:rPr>
          <w:rFonts w:cstheme="minorHAnsi"/>
        </w:rPr>
        <w:t xml:space="preserve">Pour exercer ces droits ou pour toute question sur le traitement de vos données dans ce dispositif, vous pouvez contacter la déléguée à la protection des données à l’adresse électronique suivante : </w:t>
      </w:r>
      <w:hyperlink r:id="rId7" w:history="1">
        <w:r w:rsidR="0043021E" w:rsidRPr="0043021E">
          <w:rPr>
            <w:rStyle w:val="Lienhypertexte"/>
            <w:rFonts w:cstheme="minorHAnsi"/>
            <w:color w:val="auto"/>
          </w:rPr>
          <w:t>directiondessports@isula.corsica</w:t>
        </w:r>
      </w:hyperlink>
      <w:r w:rsidR="0043021E" w:rsidRPr="0043021E">
        <w:rPr>
          <w:rFonts w:cstheme="minorHAnsi"/>
        </w:rPr>
        <w:t xml:space="preserve">  et/ou </w:t>
      </w:r>
      <w:hyperlink r:id="rId8" w:history="1">
        <w:r w:rsidRPr="0043021E">
          <w:rPr>
            <w:rFonts w:cstheme="minorHAnsi"/>
          </w:rPr>
          <w:t>donneespersonnelles@isula.corsica</w:t>
        </w:r>
      </w:hyperlink>
    </w:p>
    <w:p w14:paraId="2BFD2716" w14:textId="77777777" w:rsidR="002A37C9" w:rsidRPr="0043021E" w:rsidRDefault="002A37C9" w:rsidP="002A37C9">
      <w:pPr>
        <w:spacing w:after="0"/>
        <w:ind w:left="284" w:right="709"/>
        <w:jc w:val="both"/>
        <w:rPr>
          <w:rFonts w:cstheme="minorHAnsi"/>
        </w:rPr>
      </w:pPr>
      <w:r w:rsidRPr="0043021E">
        <w:rPr>
          <w:rFonts w:cstheme="minorHAnsi"/>
        </w:rPr>
        <w:lastRenderedPageBreak/>
        <w:t>Si vous estimez, après nous avoir contactés, que vos droits « Informatique et Libertés » ne sont pas respectés, vous pouvez adresser une réclamation à la CNIL.</w:t>
      </w:r>
    </w:p>
    <w:p w14:paraId="5B085D6B" w14:textId="77777777" w:rsidR="002A37C9" w:rsidRPr="0043021E" w:rsidRDefault="002A37C9" w:rsidP="002A37C9">
      <w:pPr>
        <w:ind w:left="284" w:rightChars="851" w:right="1872"/>
        <w:jc w:val="both"/>
        <w:rPr>
          <w:rFonts w:cstheme="minorHAnsi"/>
        </w:rPr>
      </w:pPr>
    </w:p>
    <w:p w14:paraId="0336711F" w14:textId="77777777" w:rsidR="002A37C9" w:rsidRPr="0043021E" w:rsidRDefault="002A37C9" w:rsidP="002A37C9">
      <w:pPr>
        <w:ind w:left="284" w:rightChars="851" w:right="1872"/>
        <w:jc w:val="both"/>
        <w:rPr>
          <w:rFonts w:cstheme="minorHAnsi"/>
        </w:rPr>
      </w:pPr>
    </w:p>
    <w:p w14:paraId="0830A6AB" w14:textId="77777777" w:rsidR="002A37C9" w:rsidRPr="004035EE" w:rsidRDefault="002A37C9" w:rsidP="002A37C9">
      <w:pPr>
        <w:ind w:left="284" w:rightChars="851" w:right="1872"/>
        <w:jc w:val="both"/>
        <w:rPr>
          <w:rFonts w:cstheme="minorHAnsi"/>
          <w:color w:val="FF0000"/>
        </w:rPr>
      </w:pPr>
    </w:p>
    <w:sectPr w:rsidR="002A37C9" w:rsidRPr="004035EE" w:rsidSect="00A8637B">
      <w:headerReference w:type="default" r:id="rId9"/>
      <w:footerReference w:type="default" r:id="rId10"/>
      <w:footerReference w:type="first" r:id="rId11"/>
      <w:pgSz w:w="11906" w:h="16838"/>
      <w:pgMar w:top="-1560" w:right="282" w:bottom="1417" w:left="28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8AACC" w14:textId="77777777" w:rsidR="000A042F" w:rsidRDefault="000A042F" w:rsidP="005F1982">
      <w:pPr>
        <w:spacing w:after="0" w:line="240" w:lineRule="auto"/>
      </w:pPr>
      <w:r>
        <w:separator/>
      </w:r>
    </w:p>
  </w:endnote>
  <w:endnote w:type="continuationSeparator" w:id="0">
    <w:p w14:paraId="67859E5F" w14:textId="77777777" w:rsidR="000A042F" w:rsidRDefault="000A042F" w:rsidP="005F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417983"/>
      <w:docPartObj>
        <w:docPartGallery w:val="Page Numbers (Bottom of Page)"/>
        <w:docPartUnique/>
      </w:docPartObj>
    </w:sdtPr>
    <w:sdtEndPr/>
    <w:sdtContent>
      <w:p w14:paraId="6CC08066" w14:textId="4F438FF0" w:rsidR="002A37C9" w:rsidRDefault="002A37C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AE2B97" w14:textId="77777777" w:rsidR="002A37C9" w:rsidRDefault="002A37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9986763"/>
      <w:docPartObj>
        <w:docPartGallery w:val="Page Numbers (Bottom of Page)"/>
        <w:docPartUnique/>
      </w:docPartObj>
    </w:sdtPr>
    <w:sdtEndPr/>
    <w:sdtContent>
      <w:p w14:paraId="2BA07C53" w14:textId="10983215" w:rsidR="002A37C9" w:rsidRDefault="002A37C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0AF687" w14:textId="77777777" w:rsidR="002A37C9" w:rsidRDefault="002A37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7E4E" w14:textId="77777777" w:rsidR="000A042F" w:rsidRDefault="000A042F" w:rsidP="005F1982">
      <w:pPr>
        <w:spacing w:after="0" w:line="240" w:lineRule="auto"/>
      </w:pPr>
      <w:r>
        <w:separator/>
      </w:r>
    </w:p>
  </w:footnote>
  <w:footnote w:type="continuationSeparator" w:id="0">
    <w:p w14:paraId="2CF6408E" w14:textId="77777777" w:rsidR="000A042F" w:rsidRDefault="000A042F" w:rsidP="005F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41B7E" w14:textId="71FED8C5" w:rsidR="001D728D" w:rsidRDefault="001D728D" w:rsidP="001D728D">
    <w:pPr>
      <w:ind w:left="3969"/>
      <w:rPr>
        <w:b/>
        <w:sz w:val="36"/>
        <w:szCs w:val="36"/>
      </w:rPr>
    </w:pPr>
    <w:r w:rsidRPr="00C34801">
      <w:rPr>
        <w:b/>
        <w:noProof/>
        <w:sz w:val="36"/>
        <w:szCs w:val="36"/>
        <w:lang w:eastAsia="fr-FR"/>
      </w:rPr>
      <w:drawing>
        <wp:anchor distT="0" distB="0" distL="114300" distR="114300" simplePos="0" relativeHeight="251659264" behindDoc="1" locked="0" layoutInCell="1" allowOverlap="1" wp14:anchorId="4AD87435" wp14:editId="6CEEFA54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1923415" cy="723900"/>
          <wp:effectExtent l="0" t="0" r="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341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8F8BAA" w14:textId="15A0C371" w:rsidR="001D728D" w:rsidRDefault="001D728D" w:rsidP="001D728D">
    <w:pPr>
      <w:jc w:val="center"/>
      <w:rPr>
        <w:b/>
        <w:sz w:val="36"/>
        <w:szCs w:val="36"/>
      </w:rPr>
    </w:pPr>
  </w:p>
  <w:p w14:paraId="60EDB8E5" w14:textId="77777777" w:rsidR="001D728D" w:rsidRDefault="001D728D" w:rsidP="001D728D">
    <w:pPr>
      <w:jc w:val="center"/>
      <w:rPr>
        <w:b/>
        <w:sz w:val="36"/>
        <w:szCs w:val="36"/>
      </w:rPr>
    </w:pPr>
  </w:p>
  <w:p w14:paraId="1ADB159E" w14:textId="77777777" w:rsidR="001D728D" w:rsidRDefault="001D728D" w:rsidP="001D728D"/>
  <w:p w14:paraId="61D8FB81" w14:textId="77777777" w:rsidR="001D728D" w:rsidRDefault="001D728D">
    <w:pPr>
      <w:pStyle w:val="En-tte"/>
    </w:pPr>
  </w:p>
  <w:p w14:paraId="5C356B0A" w14:textId="77777777" w:rsidR="001D728D" w:rsidRDefault="001D72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572B"/>
    <w:multiLevelType w:val="hybridMultilevel"/>
    <w:tmpl w:val="309EA960"/>
    <w:lvl w:ilvl="0" w:tplc="751894C0">
      <w:start w:val="14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E7F8B"/>
    <w:multiLevelType w:val="hybridMultilevel"/>
    <w:tmpl w:val="79ECDEF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F0656A"/>
    <w:multiLevelType w:val="hybridMultilevel"/>
    <w:tmpl w:val="2CD65870"/>
    <w:lvl w:ilvl="0" w:tplc="7AE2ACDE">
      <w:start w:val="20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0778"/>
    <w:multiLevelType w:val="hybridMultilevel"/>
    <w:tmpl w:val="DF62501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6035474"/>
    <w:multiLevelType w:val="hybridMultilevel"/>
    <w:tmpl w:val="CB24CEC8"/>
    <w:lvl w:ilvl="0" w:tplc="401E0C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92E74"/>
    <w:multiLevelType w:val="hybridMultilevel"/>
    <w:tmpl w:val="A56E030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B82AED"/>
    <w:multiLevelType w:val="hybridMultilevel"/>
    <w:tmpl w:val="BE26575E"/>
    <w:lvl w:ilvl="0" w:tplc="21087252">
      <w:start w:val="1"/>
      <w:numFmt w:val="bullet"/>
      <w:lvlText w:val="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3BA7485"/>
    <w:multiLevelType w:val="hybridMultilevel"/>
    <w:tmpl w:val="C8248EB4"/>
    <w:lvl w:ilvl="0" w:tplc="7AE2ACD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84324"/>
    <w:multiLevelType w:val="hybridMultilevel"/>
    <w:tmpl w:val="4C84C60A"/>
    <w:lvl w:ilvl="0" w:tplc="1B8AC092">
      <w:numFmt w:val="bullet"/>
      <w:lvlText w:val="•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99B085E"/>
    <w:multiLevelType w:val="hybridMultilevel"/>
    <w:tmpl w:val="B8BA4C5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CC85B69"/>
    <w:multiLevelType w:val="hybridMultilevel"/>
    <w:tmpl w:val="1EA02F5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EFF6466"/>
    <w:multiLevelType w:val="hybridMultilevel"/>
    <w:tmpl w:val="D018C18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B0223D3"/>
    <w:multiLevelType w:val="hybridMultilevel"/>
    <w:tmpl w:val="6520DA42"/>
    <w:lvl w:ilvl="0" w:tplc="21087252">
      <w:start w:val="1"/>
      <w:numFmt w:val="bullet"/>
      <w:lvlText w:val="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86C125E"/>
    <w:multiLevelType w:val="hybridMultilevel"/>
    <w:tmpl w:val="BEF8CC30"/>
    <w:lvl w:ilvl="0" w:tplc="751894C0">
      <w:start w:val="14"/>
      <w:numFmt w:val="bullet"/>
      <w:lvlText w:val=""/>
      <w:lvlJc w:val="left"/>
      <w:pPr>
        <w:ind w:left="100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3506330">
    <w:abstractNumId w:val="1"/>
  </w:num>
  <w:num w:numId="2" w16cid:durableId="1714498395">
    <w:abstractNumId w:val="8"/>
  </w:num>
  <w:num w:numId="3" w16cid:durableId="1212110279">
    <w:abstractNumId w:val="9"/>
  </w:num>
  <w:num w:numId="4" w16cid:durableId="897088426">
    <w:abstractNumId w:val="7"/>
  </w:num>
  <w:num w:numId="5" w16cid:durableId="693577194">
    <w:abstractNumId w:val="2"/>
  </w:num>
  <w:num w:numId="6" w16cid:durableId="871919456">
    <w:abstractNumId w:val="11"/>
  </w:num>
  <w:num w:numId="7" w16cid:durableId="617026465">
    <w:abstractNumId w:val="0"/>
  </w:num>
  <w:num w:numId="8" w16cid:durableId="1688673568">
    <w:abstractNumId w:val="13"/>
  </w:num>
  <w:num w:numId="9" w16cid:durableId="900871857">
    <w:abstractNumId w:val="3"/>
  </w:num>
  <w:num w:numId="10" w16cid:durableId="1728993780">
    <w:abstractNumId w:val="5"/>
  </w:num>
  <w:num w:numId="11" w16cid:durableId="118647793">
    <w:abstractNumId w:val="10"/>
  </w:num>
  <w:num w:numId="12" w16cid:durableId="278992762">
    <w:abstractNumId w:val="6"/>
  </w:num>
  <w:num w:numId="13" w16cid:durableId="2116711032">
    <w:abstractNumId w:val="12"/>
  </w:num>
  <w:num w:numId="14" w16cid:durableId="288897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AC1"/>
    <w:rsid w:val="000157F3"/>
    <w:rsid w:val="00020E1F"/>
    <w:rsid w:val="00024EA8"/>
    <w:rsid w:val="00043D4C"/>
    <w:rsid w:val="00044E6B"/>
    <w:rsid w:val="00050579"/>
    <w:rsid w:val="0006295B"/>
    <w:rsid w:val="0007465E"/>
    <w:rsid w:val="00084572"/>
    <w:rsid w:val="00086259"/>
    <w:rsid w:val="00096792"/>
    <w:rsid w:val="000A042F"/>
    <w:rsid w:val="000A1F47"/>
    <w:rsid w:val="000D2DE8"/>
    <w:rsid w:val="000F04B5"/>
    <w:rsid w:val="00115E92"/>
    <w:rsid w:val="001316F7"/>
    <w:rsid w:val="00131E56"/>
    <w:rsid w:val="00142AF3"/>
    <w:rsid w:val="00160D85"/>
    <w:rsid w:val="00195D02"/>
    <w:rsid w:val="001A7E56"/>
    <w:rsid w:val="001C6E73"/>
    <w:rsid w:val="001D4E75"/>
    <w:rsid w:val="001D728D"/>
    <w:rsid w:val="001F34A7"/>
    <w:rsid w:val="001F668F"/>
    <w:rsid w:val="00201CD5"/>
    <w:rsid w:val="0020746C"/>
    <w:rsid w:val="0022777C"/>
    <w:rsid w:val="00232EEA"/>
    <w:rsid w:val="00233AF3"/>
    <w:rsid w:val="00266C92"/>
    <w:rsid w:val="00281A28"/>
    <w:rsid w:val="002A37C9"/>
    <w:rsid w:val="002E6073"/>
    <w:rsid w:val="003013FF"/>
    <w:rsid w:val="003350B7"/>
    <w:rsid w:val="0035675E"/>
    <w:rsid w:val="0037175F"/>
    <w:rsid w:val="00372D40"/>
    <w:rsid w:val="0038248D"/>
    <w:rsid w:val="003A04CA"/>
    <w:rsid w:val="003A52D3"/>
    <w:rsid w:val="003A53E9"/>
    <w:rsid w:val="003E0F0B"/>
    <w:rsid w:val="004035EE"/>
    <w:rsid w:val="00411799"/>
    <w:rsid w:val="00427A66"/>
    <w:rsid w:val="0043021E"/>
    <w:rsid w:val="00435886"/>
    <w:rsid w:val="00442446"/>
    <w:rsid w:val="004431D5"/>
    <w:rsid w:val="0044697B"/>
    <w:rsid w:val="004503B2"/>
    <w:rsid w:val="0045687E"/>
    <w:rsid w:val="00471D72"/>
    <w:rsid w:val="00492A16"/>
    <w:rsid w:val="00493E20"/>
    <w:rsid w:val="004A4036"/>
    <w:rsid w:val="004A69C1"/>
    <w:rsid w:val="004B22E5"/>
    <w:rsid w:val="004C662F"/>
    <w:rsid w:val="004D0E9B"/>
    <w:rsid w:val="00512EB0"/>
    <w:rsid w:val="0051734D"/>
    <w:rsid w:val="00522ABA"/>
    <w:rsid w:val="005252C2"/>
    <w:rsid w:val="0056010A"/>
    <w:rsid w:val="005649F4"/>
    <w:rsid w:val="005C74E8"/>
    <w:rsid w:val="005D6512"/>
    <w:rsid w:val="005D6B5A"/>
    <w:rsid w:val="005E20CA"/>
    <w:rsid w:val="005F1982"/>
    <w:rsid w:val="00600275"/>
    <w:rsid w:val="0061186C"/>
    <w:rsid w:val="00630A8A"/>
    <w:rsid w:val="006313A0"/>
    <w:rsid w:val="006611DD"/>
    <w:rsid w:val="0067329A"/>
    <w:rsid w:val="00686D92"/>
    <w:rsid w:val="006A02DE"/>
    <w:rsid w:val="006B0F5C"/>
    <w:rsid w:val="006C1041"/>
    <w:rsid w:val="006E4B8D"/>
    <w:rsid w:val="006F76D3"/>
    <w:rsid w:val="00726548"/>
    <w:rsid w:val="00730387"/>
    <w:rsid w:val="00731165"/>
    <w:rsid w:val="00754E98"/>
    <w:rsid w:val="0075595A"/>
    <w:rsid w:val="007562D2"/>
    <w:rsid w:val="00764DDD"/>
    <w:rsid w:val="00771630"/>
    <w:rsid w:val="0077463C"/>
    <w:rsid w:val="0079475F"/>
    <w:rsid w:val="007B11B1"/>
    <w:rsid w:val="007B1C8E"/>
    <w:rsid w:val="007C0019"/>
    <w:rsid w:val="007C00F6"/>
    <w:rsid w:val="007D43BF"/>
    <w:rsid w:val="007E3068"/>
    <w:rsid w:val="007E754B"/>
    <w:rsid w:val="007F2E14"/>
    <w:rsid w:val="00801200"/>
    <w:rsid w:val="008530ED"/>
    <w:rsid w:val="0086370A"/>
    <w:rsid w:val="00867FFB"/>
    <w:rsid w:val="00887006"/>
    <w:rsid w:val="008B37A0"/>
    <w:rsid w:val="008B46B2"/>
    <w:rsid w:val="008E4BBB"/>
    <w:rsid w:val="009007B1"/>
    <w:rsid w:val="009021E0"/>
    <w:rsid w:val="00910E56"/>
    <w:rsid w:val="009374CB"/>
    <w:rsid w:val="00937565"/>
    <w:rsid w:val="00943B54"/>
    <w:rsid w:val="00944B2D"/>
    <w:rsid w:val="00961A8A"/>
    <w:rsid w:val="00974523"/>
    <w:rsid w:val="00976E63"/>
    <w:rsid w:val="0098156A"/>
    <w:rsid w:val="00990539"/>
    <w:rsid w:val="009E29BC"/>
    <w:rsid w:val="009E6890"/>
    <w:rsid w:val="009E72E3"/>
    <w:rsid w:val="00A037AE"/>
    <w:rsid w:val="00A077F0"/>
    <w:rsid w:val="00A30F2B"/>
    <w:rsid w:val="00A321A4"/>
    <w:rsid w:val="00A33DDB"/>
    <w:rsid w:val="00A663B2"/>
    <w:rsid w:val="00A71C64"/>
    <w:rsid w:val="00A72FD6"/>
    <w:rsid w:val="00A732EA"/>
    <w:rsid w:val="00A8637B"/>
    <w:rsid w:val="00AA1295"/>
    <w:rsid w:val="00AA1DB9"/>
    <w:rsid w:val="00AC2FEC"/>
    <w:rsid w:val="00AD0FF3"/>
    <w:rsid w:val="00AE2AC1"/>
    <w:rsid w:val="00B0620E"/>
    <w:rsid w:val="00B070D9"/>
    <w:rsid w:val="00B13AE3"/>
    <w:rsid w:val="00B13D3F"/>
    <w:rsid w:val="00B31535"/>
    <w:rsid w:val="00B374F5"/>
    <w:rsid w:val="00B45789"/>
    <w:rsid w:val="00B55534"/>
    <w:rsid w:val="00B562A5"/>
    <w:rsid w:val="00B60E2A"/>
    <w:rsid w:val="00B752A8"/>
    <w:rsid w:val="00B87547"/>
    <w:rsid w:val="00B932FF"/>
    <w:rsid w:val="00B97F92"/>
    <w:rsid w:val="00BB0B6C"/>
    <w:rsid w:val="00BC4A13"/>
    <w:rsid w:val="00BE0CEF"/>
    <w:rsid w:val="00BE5CB8"/>
    <w:rsid w:val="00BF0C50"/>
    <w:rsid w:val="00C45B59"/>
    <w:rsid w:val="00C53188"/>
    <w:rsid w:val="00C64AC2"/>
    <w:rsid w:val="00C654C1"/>
    <w:rsid w:val="00C71F22"/>
    <w:rsid w:val="00C779DD"/>
    <w:rsid w:val="00C8360F"/>
    <w:rsid w:val="00C924C2"/>
    <w:rsid w:val="00C92556"/>
    <w:rsid w:val="00CB4979"/>
    <w:rsid w:val="00CC0E14"/>
    <w:rsid w:val="00CE3E3F"/>
    <w:rsid w:val="00CF5208"/>
    <w:rsid w:val="00CF601D"/>
    <w:rsid w:val="00D0085E"/>
    <w:rsid w:val="00D01BEE"/>
    <w:rsid w:val="00D56FA0"/>
    <w:rsid w:val="00D61342"/>
    <w:rsid w:val="00D65787"/>
    <w:rsid w:val="00D90392"/>
    <w:rsid w:val="00D96828"/>
    <w:rsid w:val="00DB3BBB"/>
    <w:rsid w:val="00DC3453"/>
    <w:rsid w:val="00DD3F77"/>
    <w:rsid w:val="00E20FE0"/>
    <w:rsid w:val="00E22E18"/>
    <w:rsid w:val="00E54BC9"/>
    <w:rsid w:val="00E57EBB"/>
    <w:rsid w:val="00E7217E"/>
    <w:rsid w:val="00E73F57"/>
    <w:rsid w:val="00E81BB4"/>
    <w:rsid w:val="00E953A2"/>
    <w:rsid w:val="00EB29A3"/>
    <w:rsid w:val="00EB71F9"/>
    <w:rsid w:val="00EC04A7"/>
    <w:rsid w:val="00EC1E3A"/>
    <w:rsid w:val="00EC770D"/>
    <w:rsid w:val="00EE62C8"/>
    <w:rsid w:val="00F04848"/>
    <w:rsid w:val="00F43274"/>
    <w:rsid w:val="00F70E17"/>
    <w:rsid w:val="00F7193D"/>
    <w:rsid w:val="00F81310"/>
    <w:rsid w:val="00F964FB"/>
    <w:rsid w:val="00F9675C"/>
    <w:rsid w:val="00FC399C"/>
    <w:rsid w:val="00FE299B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8C47E"/>
  <w15:chartTrackingRefBased/>
  <w15:docId w15:val="{73652B4B-A48A-4B75-B3E5-E6E45B0E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93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198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198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F198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E20C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E20C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D7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728D"/>
  </w:style>
  <w:style w:type="paragraph" w:styleId="Pieddepage">
    <w:name w:val="footer"/>
    <w:basedOn w:val="Normal"/>
    <w:link w:val="PieddepageCar"/>
    <w:uiPriority w:val="99"/>
    <w:unhideWhenUsed/>
    <w:rsid w:val="001D7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728D"/>
  </w:style>
  <w:style w:type="character" w:styleId="Mentionnonrsolue">
    <w:name w:val="Unresolved Mention"/>
    <w:basedOn w:val="Policepardfaut"/>
    <w:uiPriority w:val="99"/>
    <w:semiHidden/>
    <w:unhideWhenUsed/>
    <w:rsid w:val="00C64AC2"/>
    <w:rPr>
      <w:color w:val="605E5C"/>
      <w:shd w:val="clear" w:color="auto" w:fill="E1DFDD"/>
    </w:rPr>
  </w:style>
  <w:style w:type="paragraph" w:customStyle="1" w:styleId="Default">
    <w:name w:val="Default"/>
    <w:rsid w:val="004B22E5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2A37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2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neespersonnelles@isula.corsi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rectiondessports@isula.corsi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1250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LETALLEC Marc</cp:lastModifiedBy>
  <cp:revision>19</cp:revision>
  <dcterms:created xsi:type="dcterms:W3CDTF">2025-03-04T09:49:00Z</dcterms:created>
  <dcterms:modified xsi:type="dcterms:W3CDTF">2026-03-06T08:36:00Z</dcterms:modified>
</cp:coreProperties>
</file>